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widowControl/>
        <w:spacing w:before="156" w:beforeLines="50"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崇左市“</w:t>
      </w:r>
      <w:r>
        <w:rPr>
          <w:rFonts w:hint="eastAsia" w:eastAsia="方正小标宋简体"/>
          <w:sz w:val="44"/>
          <w:szCs w:val="44"/>
        </w:rPr>
        <w:t>南疆00后</w:t>
      </w:r>
      <w:r>
        <w:rPr>
          <w:rFonts w:hint="eastAsia" w:ascii="方正小标宋简体" w:eastAsia="方正小标宋简体"/>
          <w:sz w:val="44"/>
          <w:szCs w:val="44"/>
        </w:rPr>
        <w:t>”理论宣讲团报名表</w:t>
      </w:r>
      <w:bookmarkEnd w:id="0"/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00"/>
        <w:gridCol w:w="1207"/>
        <w:gridCol w:w="888"/>
        <w:gridCol w:w="880"/>
        <w:gridCol w:w="105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性 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民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064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照片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粘贴处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籍 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</w:rPr>
              <w:t>出生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年月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 位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 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毕业院校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学历学位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 w:cs="黑体"/>
                <w:sz w:val="24"/>
                <w:lang w:eastAsia="zh-Hans"/>
              </w:rPr>
              <w:t>专</w:t>
            </w:r>
            <w:r>
              <w:rPr>
                <w:rFonts w:ascii="仿宋_GB2312" w:hAnsi="宋体" w:eastAsia="仿宋_GB2312" w:cs="黑体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 w:val="24"/>
                <w:lang w:eastAsia="zh-Hans"/>
              </w:rPr>
              <w:t>业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手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宣讲经验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是/否</w:t>
            </w: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相关特长</w:t>
            </w:r>
          </w:p>
        </w:tc>
        <w:tc>
          <w:tcPr>
            <w:tcW w:w="7889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黑体"/>
                <w:szCs w:val="21"/>
              </w:rPr>
            </w:pPr>
            <w:r>
              <w:rPr>
                <w:rFonts w:hint="eastAsia" w:ascii="仿宋_GB2312" w:eastAsia="仿宋_GB2312" w:cs="黑体"/>
                <w:szCs w:val="21"/>
              </w:rPr>
              <w:t>（从</w:t>
            </w:r>
            <w:r>
              <w:rPr>
                <w:rFonts w:hint="eastAsia" w:ascii="仿宋_GB2312" w:eastAsia="仿宋_GB2312" w:cs="黑体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 w:cs="黑体"/>
                <w:szCs w:val="21"/>
              </w:rPr>
              <w:t>开始，以时间为序</w:t>
            </w:r>
            <w:r>
              <w:rPr>
                <w:rFonts w:hint="eastAsia" w:ascii="仿宋_GB2312" w:eastAsia="仿宋_GB2312" w:cs="黑体"/>
                <w:szCs w:val="21"/>
              </w:rPr>
              <w:t>）</w:t>
            </w: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i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0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个人陈述：请写一篇</w:t>
            </w:r>
            <w:r>
              <w:rPr>
                <w:rFonts w:hint="eastAsia" w:eastAsia="仿宋_GB2312"/>
                <w:spacing w:val="-2"/>
                <w:lang w:val="en-US" w:eastAsia="zh-CN"/>
              </w:rPr>
              <w:t>8</w:t>
            </w:r>
            <w:r>
              <w:rPr>
                <w:rFonts w:eastAsia="仿宋_GB2312"/>
                <w:spacing w:val="-2"/>
              </w:rPr>
              <w:t>00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字以内的个人陈述，内容应包括自我介绍，对宣讲的理解，为什么要加入“南疆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00后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”理论宣讲团，以及其它认为需要陈述的内容（可附页）。</w:t>
            </w:r>
          </w:p>
          <w:p>
            <w:pPr>
              <w:spacing w:line="540" w:lineRule="exact"/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 xml:space="preserve">                            </w:t>
            </w:r>
            <w:r>
              <w:rPr>
                <w:rFonts w:ascii="仿宋_GB2312" w:eastAsia="仿宋_GB2312" w:cs="黑体"/>
                <w:sz w:val="24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</w:rPr>
              <w:t xml:space="preserve">   盖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章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eastAsia="仿宋_GB2312" w:cs="黑体"/>
                <w:sz w:val="24"/>
              </w:rPr>
              <w:t xml:space="preserve">        </w:t>
            </w:r>
            <w:r>
              <w:rPr>
                <w:rFonts w:ascii="仿宋_GB2312" w:eastAsia="仿宋_GB2312" w:cs="黑体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黑体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年</w:t>
            </w:r>
            <w:r>
              <w:rPr>
                <w:rFonts w:ascii="仿宋_GB2312" w:eastAsia="仿宋_GB2312" w:cs="黑体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月</w:t>
            </w:r>
            <w:r>
              <w:rPr>
                <w:rFonts w:ascii="仿宋_GB2312" w:eastAsia="仿宋_GB2312" w:cs="黑体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日</w:t>
            </w:r>
            <w:r>
              <w:rPr>
                <w:rFonts w:hint="eastAsia" w:ascii="仿宋_GB2312" w:eastAsia="仿宋_GB2312" w:cs="黑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主管单位意见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pStyle w:val="2"/>
              <w:spacing w:line="540" w:lineRule="exact"/>
              <w:rPr>
                <w:rFonts w:ascii="仿宋_GB2312" w:eastAsia="仿宋_GB2312" w:cs="黑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 xml:space="preserve">                            </w:t>
            </w:r>
            <w:r>
              <w:rPr>
                <w:rFonts w:ascii="仿宋_GB2312" w:eastAsia="仿宋_GB2312" w:cs="黑体"/>
                <w:sz w:val="24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</w:rPr>
              <w:t xml:space="preserve">   盖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章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eastAsia="仿宋_GB2312" w:cs="黑体"/>
                <w:sz w:val="24"/>
              </w:rPr>
              <w:t xml:space="preserve">        </w:t>
            </w:r>
            <w:r>
              <w:rPr>
                <w:rFonts w:ascii="仿宋_GB2312" w:eastAsia="仿宋_GB2312" w:cs="黑体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黑体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年</w:t>
            </w:r>
            <w:r>
              <w:rPr>
                <w:rFonts w:ascii="仿宋_GB2312" w:eastAsia="仿宋_GB2312" w:cs="黑体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月</w:t>
            </w:r>
            <w:r>
              <w:rPr>
                <w:rFonts w:ascii="仿宋_GB2312" w:eastAsia="仿宋_GB2312" w:cs="黑体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日</w:t>
            </w:r>
            <w:r>
              <w:rPr>
                <w:rFonts w:hint="eastAsia" w:ascii="仿宋_GB2312" w:eastAsia="仿宋_GB2312" w:cs="黑体"/>
                <w:sz w:val="24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EDB383A"/>
    <w:rsid w:val="7ED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2024-06-13T00:52:00Z</dcterms:created>
  <dc:creator>柏褚</dc:creator>
  <cp:lastModifiedBy>柏褚</cp:lastModifiedBy>
  <dcterms:modified xsi:type="dcterms:W3CDTF">2024-06-13T00:54:21Z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35BFB2F158CB4368901FF261B0789D8D_11</vt:lpwstr>
  </property>
</Properties>
</file>