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7C4" w:rsidRDefault="00B30B02">
      <w:pPr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  <w:r>
        <w:rPr>
          <w:rFonts w:ascii="Times New Roman" w:eastAsia="黑体" w:hAnsi="Times New Roman" w:cs="Times New Roman" w:hint="eastAsia"/>
          <w:color w:val="000000" w:themeColor="text1"/>
          <w:sz w:val="32"/>
          <w:szCs w:val="32"/>
        </w:rPr>
        <w:t>附件：</w:t>
      </w:r>
    </w:p>
    <w:p w:rsidR="00CE57C4" w:rsidRDefault="00B30B02">
      <w:pPr>
        <w:jc w:val="center"/>
        <w:rPr>
          <w:rFonts w:ascii="Times New Roman" w:eastAsia="楷体_GB2312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楷体_GB2312" w:hAnsi="Times New Roman" w:cs="Times New Roman" w:hint="eastAsia"/>
          <w:b/>
          <w:bCs/>
          <w:color w:val="000000" w:themeColor="text1"/>
          <w:sz w:val="32"/>
          <w:szCs w:val="32"/>
        </w:rPr>
        <w:t>桂林理工大学南宁分校学生网上评教操作说明</w:t>
      </w:r>
    </w:p>
    <w:p w:rsidR="00CE57C4" w:rsidRDefault="00B30B02">
      <w:pPr>
        <w:pStyle w:val="1"/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一、移动端参评</w:t>
      </w:r>
    </w:p>
    <w:p w:rsidR="00CE57C4" w:rsidRDefault="00B30B02">
      <w:pPr>
        <w:pStyle w:val="2"/>
        <w:spacing w:line="240" w:lineRule="auto"/>
        <w:rPr>
          <w:sz w:val="24"/>
          <w:szCs w:val="24"/>
        </w:rPr>
      </w:pPr>
      <w:bookmarkStart w:id="1" w:name="_Toc22777"/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、登录移动端</w:t>
      </w:r>
      <w:bookmarkEnd w:id="1"/>
    </w:p>
    <w:p w:rsidR="00CE57C4" w:rsidRDefault="00B30B0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  </w:t>
      </w:r>
      <w:r>
        <w:rPr>
          <w:rFonts w:ascii="宋体" w:hAnsi="宋体" w:hint="eastAsia"/>
          <w:sz w:val="24"/>
        </w:rPr>
        <w:t xml:space="preserve"> </w:t>
      </w:r>
      <w:proofErr w:type="gramStart"/>
      <w:r>
        <w:rPr>
          <w:rFonts w:ascii="宋体" w:hAnsi="宋体" w:hint="eastAsia"/>
          <w:sz w:val="24"/>
        </w:rPr>
        <w:t>使用微信扫一扫</w:t>
      </w:r>
      <w:proofErr w:type="gramEnd"/>
      <w:r>
        <w:rPr>
          <w:rFonts w:ascii="宋体" w:hAnsi="宋体" w:hint="eastAsia"/>
          <w:sz w:val="24"/>
        </w:rPr>
        <w:t>下图二维码，并关注“教学质量管理平台”公众号，绑定账户，选择所在学校“</w:t>
      </w:r>
      <w:r>
        <w:rPr>
          <w:rFonts w:ascii="宋体" w:hAnsi="宋体" w:hint="eastAsia"/>
          <w:sz w:val="24"/>
        </w:rPr>
        <w:t>桂林理工南宁分校</w:t>
      </w:r>
      <w:r>
        <w:rPr>
          <w:rFonts w:ascii="宋体" w:hAnsi="宋体" w:hint="eastAsia"/>
          <w:sz w:val="24"/>
        </w:rPr>
        <w:t>”，会跳转到统一身份登录页面，使用统一身份账号密码登录即可，如下图</w:t>
      </w:r>
      <w:r>
        <w:rPr>
          <w:rFonts w:ascii="宋体" w:hAnsi="宋体" w:hint="eastAsia"/>
          <w:sz w:val="24"/>
        </w:rPr>
        <w:t>1-1</w:t>
      </w:r>
      <w:r>
        <w:rPr>
          <w:rFonts w:ascii="宋体" w:hAnsi="宋体" w:hint="eastAsia"/>
          <w:sz w:val="24"/>
        </w:rPr>
        <w:t>所示。</w:t>
      </w:r>
    </w:p>
    <w:p w:rsidR="00CE57C4" w:rsidRDefault="00B30B0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114300" distR="114300">
            <wp:extent cx="2879725" cy="2879725"/>
            <wp:effectExtent l="0" t="0" r="15875" b="15875"/>
            <wp:docPr id="20" name="图片 1" descr="https://hnit.mycospxk.com/static/qrcode_weixin.942ea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https://hnit.mycospxk.com/static/qrcode_weixin.942ea0ca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</w:rPr>
        <w:drawing>
          <wp:inline distT="0" distB="0" distL="114300" distR="114300">
            <wp:extent cx="1752600" cy="2879725"/>
            <wp:effectExtent l="0" t="0" r="0" b="158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C4" w:rsidRDefault="00B30B02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114300" distR="114300">
            <wp:extent cx="1684655" cy="3599815"/>
            <wp:effectExtent l="0" t="0" r="10795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84655" cy="3609975"/>
            <wp:effectExtent l="0" t="0" r="1079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</w:rPr>
        <w:drawing>
          <wp:inline distT="0" distB="0" distL="114300" distR="114300">
            <wp:extent cx="1652270" cy="3580130"/>
            <wp:effectExtent l="0" t="0" r="5080" b="1270"/>
            <wp:docPr id="7" name="图片 5" descr="73c765f59099a809be5784ab8346b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73c765f59099a809be5784ab8346bb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C4" w:rsidRDefault="00B30B02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lastRenderedPageBreak/>
        <w:t>【图</w:t>
      </w:r>
      <w:r>
        <w:rPr>
          <w:rFonts w:hint="eastAsia"/>
          <w:sz w:val="24"/>
        </w:rPr>
        <w:t>1-1</w:t>
      </w:r>
      <w:r>
        <w:rPr>
          <w:rFonts w:hint="eastAsia"/>
          <w:sz w:val="24"/>
        </w:rPr>
        <w:t>】</w:t>
      </w:r>
    </w:p>
    <w:p w:rsidR="00CE57C4" w:rsidRDefault="00B30B02">
      <w:pPr>
        <w:widowControl/>
        <w:jc w:val="left"/>
        <w:rPr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 xml:space="preserve"> </w:t>
      </w:r>
      <w:bookmarkStart w:id="2" w:name="_Toc32447"/>
      <w:bookmarkStart w:id="3" w:name="_Toc516149659"/>
      <w:r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、移动端参评</w:t>
      </w:r>
      <w:bookmarkEnd w:id="2"/>
    </w:p>
    <w:p w:rsidR="00CE57C4" w:rsidRDefault="00B30B02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进</w:t>
      </w:r>
      <w:proofErr w:type="gramStart"/>
      <w:r>
        <w:rPr>
          <w:rFonts w:ascii="宋体" w:hAnsi="宋体" w:hint="eastAsia"/>
          <w:sz w:val="24"/>
        </w:rPr>
        <w:t>入微信公众号</w:t>
      </w:r>
      <w:proofErr w:type="gramEnd"/>
      <w:r>
        <w:rPr>
          <w:rFonts w:ascii="宋体" w:hAnsi="宋体" w:hint="eastAsia"/>
          <w:sz w:val="24"/>
        </w:rPr>
        <w:t>登录平台后，首页【我的问卷】，点击具体任务进行评价，如图</w:t>
      </w:r>
      <w:r>
        <w:rPr>
          <w:rFonts w:ascii="宋体" w:hAnsi="宋体" w:hint="eastAsia"/>
          <w:sz w:val="24"/>
        </w:rPr>
        <w:t>1-2</w:t>
      </w:r>
      <w:r>
        <w:rPr>
          <w:rFonts w:ascii="宋体" w:hAnsi="宋体" w:hint="eastAsia"/>
          <w:sz w:val="24"/>
        </w:rPr>
        <w:t>所示。</w:t>
      </w:r>
    </w:p>
    <w:p w:rsidR="00CE57C4" w:rsidRDefault="00CE57C4">
      <w:pPr>
        <w:spacing w:line="360" w:lineRule="auto"/>
        <w:jc w:val="center"/>
        <w:rPr>
          <w:rFonts w:eastAsia="宋体"/>
          <w:sz w:val="24"/>
        </w:rPr>
      </w:pPr>
    </w:p>
    <w:p w:rsidR="00CE57C4" w:rsidRDefault="00CE57C4">
      <w:pPr>
        <w:spacing w:line="360" w:lineRule="auto"/>
        <w:jc w:val="center"/>
      </w:pPr>
    </w:p>
    <w:p w:rsidR="00CE57C4" w:rsidRDefault="00B30B02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329180" cy="5046980"/>
            <wp:effectExtent l="0" t="0" r="13970" b="12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C4" w:rsidRDefault="00B30B02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【图</w:t>
      </w:r>
      <w:r>
        <w:rPr>
          <w:rFonts w:ascii="宋体" w:hAnsi="宋体" w:cs="宋体" w:hint="eastAsia"/>
          <w:sz w:val="24"/>
        </w:rPr>
        <w:t>1-2</w:t>
      </w:r>
      <w:r>
        <w:rPr>
          <w:rFonts w:ascii="宋体" w:hAnsi="宋体" w:cs="宋体" w:hint="eastAsia"/>
          <w:sz w:val="24"/>
        </w:rPr>
        <w:t>】</w:t>
      </w:r>
    </w:p>
    <w:p w:rsidR="00CE57C4" w:rsidRDefault="00CE57C4">
      <w:pPr>
        <w:spacing w:line="360" w:lineRule="auto"/>
        <w:jc w:val="center"/>
        <w:rPr>
          <w:rFonts w:ascii="宋体" w:hAnsi="宋体" w:cs="宋体"/>
          <w:sz w:val="24"/>
        </w:rPr>
      </w:pPr>
    </w:p>
    <w:p w:rsidR="00CE57C4" w:rsidRDefault="00CE57C4">
      <w:pPr>
        <w:spacing w:line="360" w:lineRule="auto"/>
        <w:rPr>
          <w:sz w:val="24"/>
        </w:rPr>
        <w:sectPr w:rsidR="00CE57C4">
          <w:pgSz w:w="11906" w:h="16838"/>
          <w:pgMar w:top="1417" w:right="1576" w:bottom="1440" w:left="1576" w:header="851" w:footer="992" w:gutter="0"/>
          <w:cols w:space="720"/>
          <w:docGrid w:linePitch="312"/>
        </w:sectPr>
      </w:pPr>
    </w:p>
    <w:p w:rsidR="00CE57C4" w:rsidRDefault="00B30B0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hAnsi="宋体" w:hint="eastAsia"/>
          <w:sz w:val="24"/>
        </w:rPr>
        <w:lastRenderedPageBreak/>
        <w:t xml:space="preserve">    </w:t>
      </w:r>
      <w:r>
        <w:rPr>
          <w:rFonts w:ascii="宋体" w:hAnsi="宋体" w:hint="eastAsia"/>
          <w:sz w:val="24"/>
        </w:rPr>
        <w:t>点击问卷后，在未完成一</w:t>
      </w:r>
      <w:proofErr w:type="gramStart"/>
      <w:r>
        <w:rPr>
          <w:rFonts w:ascii="宋体" w:hAnsi="宋体" w:hint="eastAsia"/>
          <w:sz w:val="24"/>
        </w:rPr>
        <w:t>列会</w:t>
      </w:r>
      <w:proofErr w:type="gramEnd"/>
      <w:r>
        <w:rPr>
          <w:rFonts w:ascii="宋体" w:hAnsi="宋体" w:hint="eastAsia"/>
          <w:sz w:val="24"/>
        </w:rPr>
        <w:t>显示该学生本学期应评的所有课程，点击相应课程即可进行评价。如果该门课程只有一位教师授课，可直接对授课教师进行评价，提交则完成评教，即可进行下一门课程评价，如图</w:t>
      </w:r>
      <w:r>
        <w:rPr>
          <w:rFonts w:ascii="宋体" w:hAnsi="宋体" w:hint="eastAsia"/>
          <w:sz w:val="24"/>
        </w:rPr>
        <w:t>1-3</w:t>
      </w:r>
      <w:r>
        <w:rPr>
          <w:rFonts w:ascii="宋体" w:hAnsi="宋体" w:hint="eastAsia"/>
          <w:sz w:val="24"/>
        </w:rPr>
        <w:t>所示。</w:t>
      </w:r>
    </w:p>
    <w:p w:rsidR="00CE57C4" w:rsidRDefault="00B30B02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075180" cy="4496435"/>
            <wp:effectExtent l="0" t="0" r="1270" b="18415"/>
            <wp:docPr id="16" name="图片 7" descr="d9ff4095df00f2d234c2471a3147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d9ff4095df00f2d234c2471a3147bf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75180" cy="4496435"/>
            <wp:effectExtent l="0" t="0" r="1270" b="184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075180" cy="4496435"/>
            <wp:effectExtent l="0" t="0" r="1270" b="18415"/>
            <wp:docPr id="10" name="图片 9" descr="3ff48b317b4fd60a61e1605bdf4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3ff48b317b4fd60a61e1605bdf460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C4" w:rsidRDefault="00B30B02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【图</w:t>
      </w:r>
      <w:r>
        <w:rPr>
          <w:rFonts w:ascii="宋体" w:hAnsi="宋体" w:cs="宋体" w:hint="eastAsia"/>
          <w:sz w:val="24"/>
        </w:rPr>
        <w:t>1-3</w:t>
      </w:r>
      <w:r>
        <w:rPr>
          <w:rFonts w:ascii="宋体" w:hAnsi="宋体" w:cs="宋体" w:hint="eastAsia"/>
          <w:sz w:val="24"/>
        </w:rPr>
        <w:t>】</w:t>
      </w:r>
    </w:p>
    <w:p w:rsidR="00CE57C4" w:rsidRDefault="00B30B02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hAnsi="宋体" w:hint="eastAsia"/>
          <w:sz w:val="24"/>
        </w:rPr>
        <w:lastRenderedPageBreak/>
        <w:t>如果该门课程有多位教师授课，请对授课的教师进行逐个评价，评价完成后点击“下一位教师”，即可进行下一位教师评价。完成同一门课程的所有教师评价后，即可进行下一门课程评价，如图</w:t>
      </w:r>
      <w:r>
        <w:rPr>
          <w:rFonts w:ascii="宋体" w:hAnsi="宋体" w:hint="eastAsia"/>
          <w:sz w:val="24"/>
        </w:rPr>
        <w:t>1-4</w:t>
      </w:r>
      <w:r>
        <w:rPr>
          <w:rFonts w:ascii="宋体" w:hAnsi="宋体" w:hint="eastAsia"/>
          <w:sz w:val="24"/>
        </w:rPr>
        <w:t>所示。</w:t>
      </w:r>
    </w:p>
    <w:p w:rsidR="00CE57C4" w:rsidRDefault="00B30B02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077085" cy="4500245"/>
            <wp:effectExtent l="0" t="0" r="18415" b="14605"/>
            <wp:docPr id="19" name="图片 10" descr="066889aafc44e36b95eaab54b997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066889aafc44e36b95eaab54b997e2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077085" cy="4500245"/>
            <wp:effectExtent l="0" t="0" r="18415" b="14605"/>
            <wp:docPr id="11" name="图片 11" descr="c2980da344ed25cc4393e4c7b8c5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2980da344ed25cc4393e4c7b8c51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077085" cy="4500245"/>
            <wp:effectExtent l="0" t="0" r="18415" b="14605"/>
            <wp:docPr id="14" name="图片 12" descr="5318ce4db74fe880362805ccb009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5318ce4db74fe880362805ccb0093b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077085" cy="4500245"/>
            <wp:effectExtent l="0" t="0" r="18415" b="14605"/>
            <wp:docPr id="17" name="图片 13" descr="861f58ac716d898b2c3e80131217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861f58ac716d898b2c3e80131217a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C4" w:rsidRDefault="00B30B02">
      <w:pPr>
        <w:spacing w:line="360" w:lineRule="auto"/>
        <w:jc w:val="center"/>
        <w:rPr>
          <w:sz w:val="24"/>
        </w:rPr>
        <w:sectPr w:rsidR="00CE57C4">
          <w:pgSz w:w="16838" w:h="11906" w:orient="landscape"/>
          <w:pgMar w:top="1576" w:right="1417" w:bottom="1576" w:left="1440" w:header="851" w:footer="992" w:gutter="0"/>
          <w:cols w:space="720"/>
          <w:docGrid w:linePitch="312"/>
        </w:sectPr>
      </w:pPr>
      <w:r>
        <w:rPr>
          <w:rFonts w:hint="eastAsia"/>
          <w:sz w:val="24"/>
        </w:rPr>
        <w:t>【图</w:t>
      </w:r>
      <w:r>
        <w:rPr>
          <w:rFonts w:hint="eastAsia"/>
          <w:sz w:val="24"/>
        </w:rPr>
        <w:t>1</w:t>
      </w:r>
      <w:r>
        <w:rPr>
          <w:sz w:val="24"/>
        </w:rPr>
        <w:t>-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】</w:t>
      </w:r>
      <w:bookmarkEnd w:id="3"/>
    </w:p>
    <w:p w:rsidR="00CE57C4" w:rsidRDefault="00B30B02">
      <w:pPr>
        <w:pStyle w:val="1"/>
        <w:spacing w:before="0"/>
        <w:rPr>
          <w:sz w:val="24"/>
          <w:szCs w:val="24"/>
        </w:rPr>
      </w:pPr>
      <w:bookmarkStart w:id="4" w:name="_Toc24559"/>
      <w:r>
        <w:rPr>
          <w:rFonts w:hint="eastAsia"/>
          <w:sz w:val="24"/>
          <w:szCs w:val="24"/>
        </w:rPr>
        <w:lastRenderedPageBreak/>
        <w:t>二、电脑端参评</w:t>
      </w:r>
      <w:bookmarkEnd w:id="4"/>
    </w:p>
    <w:p w:rsidR="00CE57C4" w:rsidRDefault="00B30B02">
      <w:pPr>
        <w:pStyle w:val="2"/>
        <w:rPr>
          <w:sz w:val="24"/>
          <w:szCs w:val="24"/>
        </w:rPr>
      </w:pPr>
      <w:bookmarkStart w:id="5" w:name="_Toc20924"/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、登录</w:t>
      </w:r>
      <w:r>
        <w:rPr>
          <w:rFonts w:hint="eastAsia"/>
          <w:sz w:val="24"/>
          <w:szCs w:val="24"/>
        </w:rPr>
        <w:t>PC</w:t>
      </w:r>
      <w:r>
        <w:rPr>
          <w:rFonts w:hint="eastAsia"/>
          <w:sz w:val="24"/>
          <w:szCs w:val="24"/>
        </w:rPr>
        <w:t>端</w:t>
      </w:r>
      <w:bookmarkEnd w:id="5"/>
    </w:p>
    <w:p w:rsidR="00CE57C4" w:rsidRDefault="00B30B02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进</w:t>
      </w:r>
      <w:r>
        <w:rPr>
          <w:rFonts w:ascii="宋体" w:hAnsi="宋体" w:hint="eastAsia"/>
          <w:sz w:val="24"/>
        </w:rPr>
        <w:t>入桂林理工南宁分</w:t>
      </w:r>
      <w:proofErr w:type="gramStart"/>
      <w:r>
        <w:rPr>
          <w:rFonts w:ascii="宋体" w:hAnsi="宋体" w:hint="eastAsia"/>
          <w:sz w:val="24"/>
        </w:rPr>
        <w:t>校官网</w:t>
      </w:r>
      <w:proofErr w:type="gramEnd"/>
      <w:r>
        <w:rPr>
          <w:rFonts w:ascii="宋体" w:hAnsi="宋体" w:hint="eastAsia"/>
          <w:sz w:val="24"/>
        </w:rPr>
        <w:t>网站，选择“</w:t>
      </w:r>
      <w:r>
        <w:rPr>
          <w:rFonts w:ascii="宋体" w:hAnsi="宋体" w:hint="eastAsia"/>
          <w:sz w:val="24"/>
        </w:rPr>
        <w:t>统一身份认证平台</w:t>
      </w:r>
      <w:r>
        <w:rPr>
          <w:rFonts w:ascii="宋体" w:hAnsi="宋体" w:hint="eastAsia"/>
          <w:sz w:val="24"/>
        </w:rPr>
        <w:t>”的应用即可登录平台，如下图</w:t>
      </w:r>
      <w:r>
        <w:rPr>
          <w:rFonts w:ascii="宋体" w:hAnsi="宋体" w:hint="eastAsia"/>
          <w:sz w:val="24"/>
        </w:rPr>
        <w:t>2-1</w:t>
      </w:r>
      <w:r>
        <w:rPr>
          <w:rFonts w:ascii="宋体" w:hAnsi="宋体" w:hint="eastAsia"/>
          <w:sz w:val="24"/>
        </w:rPr>
        <w:t>所示。</w:t>
      </w:r>
    </w:p>
    <w:p w:rsidR="00CE57C4" w:rsidRDefault="00B30B02">
      <w:pPr>
        <w:tabs>
          <w:tab w:val="right" w:pos="8754"/>
        </w:tabs>
        <w:spacing w:line="360" w:lineRule="auto"/>
        <w:rPr>
          <w:rFonts w:ascii="宋体" w:hAnsi="宋体"/>
          <w:sz w:val="24"/>
        </w:rPr>
      </w:pPr>
      <w:r>
        <w:rPr>
          <w:rFonts w:ascii="宋体" w:eastAsia="宋体" w:hAnsi="宋体" w:cs="宋体"/>
          <w:sz w:val="24"/>
          <w:szCs w:val="24"/>
        </w:rPr>
        <w:fldChar w:fldCharType="begin"/>
      </w:r>
      <w:r>
        <w:rPr>
          <w:rFonts w:ascii="宋体" w:eastAsia="宋体" w:hAnsi="宋体" w:cs="宋体"/>
          <w:sz w:val="24"/>
          <w:szCs w:val="24"/>
        </w:rPr>
        <w:instrText>INCLUDEPICTURE \d "C:\\Users\\new\\AppData\\Local\\Temp\\</w:instrText>
      </w:r>
      <w:r>
        <w:rPr>
          <w:rFonts w:ascii="宋体" w:eastAsia="宋体" w:hAnsi="宋体" w:cs="宋体"/>
          <w:sz w:val="24"/>
          <w:szCs w:val="24"/>
        </w:rPr>
        <w:instrText>企业微信截图</w:instrText>
      </w:r>
      <w:r>
        <w:rPr>
          <w:rFonts w:ascii="宋体" w:eastAsia="宋体" w:hAnsi="宋体" w:cs="宋体"/>
          <w:sz w:val="24"/>
          <w:szCs w:val="24"/>
        </w:rPr>
        <w:instrText xml:space="preserve">_17030688751621.png" \* MERGEFORMATINET </w:instrText>
      </w:r>
      <w:r>
        <w:rPr>
          <w:rFonts w:ascii="宋体" w:eastAsia="宋体" w:hAnsi="宋体" w:cs="宋体"/>
          <w:sz w:val="24"/>
          <w:szCs w:val="24"/>
        </w:rPr>
        <w:fldChar w:fldCharType="separate"/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547360" cy="2693035"/>
            <wp:effectExtent l="0" t="0" r="15240" b="12065"/>
            <wp:docPr id="18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fldChar w:fldCharType="end"/>
      </w:r>
      <w:r>
        <w:rPr>
          <w:rFonts w:ascii="宋体" w:hAnsi="宋体" w:hint="eastAsia"/>
          <w:sz w:val="24"/>
        </w:rPr>
        <w:tab/>
      </w:r>
    </w:p>
    <w:p w:rsidR="00CE57C4" w:rsidRDefault="00B30B02">
      <w:pPr>
        <w:tabs>
          <w:tab w:val="right" w:pos="8754"/>
        </w:tabs>
        <w:spacing w:line="360" w:lineRule="auto"/>
        <w:rPr>
          <w:rFonts w:ascii="宋体" w:hAnsi="宋体"/>
          <w:sz w:val="24"/>
        </w:rPr>
      </w:pPr>
      <w:r>
        <w:rPr>
          <w:rFonts w:ascii="宋体" w:eastAsia="宋体" w:hAnsi="宋体" w:cs="宋体"/>
          <w:sz w:val="24"/>
          <w:szCs w:val="24"/>
        </w:rPr>
        <w:fldChar w:fldCharType="begin"/>
      </w:r>
      <w:r>
        <w:rPr>
          <w:rFonts w:ascii="宋体" w:eastAsia="宋体" w:hAnsi="宋体" w:cs="宋体"/>
          <w:sz w:val="24"/>
          <w:szCs w:val="24"/>
        </w:rPr>
        <w:instrText>INCLUDEPICTURE \d "C:\\Users\\new\\AppData\\Local\\Temp\\</w:instrText>
      </w:r>
      <w:r>
        <w:rPr>
          <w:rFonts w:ascii="宋体" w:eastAsia="宋体" w:hAnsi="宋体" w:cs="宋体"/>
          <w:sz w:val="24"/>
          <w:szCs w:val="24"/>
        </w:rPr>
        <w:instrText>企业微信截图</w:instrText>
      </w:r>
      <w:r>
        <w:rPr>
          <w:rFonts w:ascii="宋体" w:eastAsia="宋体" w:hAnsi="宋体" w:cs="宋体"/>
          <w:sz w:val="24"/>
          <w:szCs w:val="24"/>
        </w:rPr>
        <w:instrText xml:space="preserve">_17030692729221.png" \* MERGEFORMATINET </w:instrText>
      </w:r>
      <w:r>
        <w:rPr>
          <w:rFonts w:ascii="宋体" w:eastAsia="宋体" w:hAnsi="宋体" w:cs="宋体"/>
          <w:sz w:val="24"/>
          <w:szCs w:val="24"/>
        </w:rPr>
        <w:fldChar w:fldCharType="separate"/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547360" cy="2693035"/>
            <wp:effectExtent l="0" t="0" r="15240" b="12065"/>
            <wp:docPr id="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fldChar w:fldCharType="end"/>
      </w:r>
    </w:p>
    <w:p w:rsidR="00CE57C4" w:rsidRDefault="00B30B02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【图</w:t>
      </w:r>
      <w:r>
        <w:rPr>
          <w:rFonts w:hint="eastAsia"/>
          <w:sz w:val="24"/>
        </w:rPr>
        <w:t>2-1</w:t>
      </w:r>
      <w:r>
        <w:rPr>
          <w:rFonts w:hint="eastAsia"/>
          <w:sz w:val="24"/>
        </w:rPr>
        <w:t>】</w:t>
      </w:r>
    </w:p>
    <w:p w:rsidR="00CE57C4" w:rsidRDefault="00B30B02">
      <w:pPr>
        <w:pStyle w:val="2"/>
        <w:rPr>
          <w:sz w:val="24"/>
          <w:szCs w:val="24"/>
        </w:rPr>
      </w:pPr>
      <w:bookmarkStart w:id="6" w:name="_Toc24599"/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、电脑端参评</w:t>
      </w:r>
      <w:bookmarkEnd w:id="6"/>
    </w:p>
    <w:p w:rsidR="00CE57C4" w:rsidRDefault="00B30B02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登录后，点击【我的任务】，查看【进行中】的问卷，点击【评价】，如图</w:t>
      </w:r>
      <w:r>
        <w:rPr>
          <w:rFonts w:ascii="宋体" w:hAnsi="宋体" w:hint="eastAsia"/>
          <w:sz w:val="24"/>
        </w:rPr>
        <w:t>2-2</w:t>
      </w:r>
      <w:r>
        <w:rPr>
          <w:rFonts w:ascii="宋体" w:hAnsi="宋体" w:hint="eastAsia"/>
          <w:sz w:val="24"/>
        </w:rPr>
        <w:t>所示。</w:t>
      </w:r>
    </w:p>
    <w:p w:rsidR="00CE57C4" w:rsidRDefault="00CE57C4">
      <w:pPr>
        <w:spacing w:line="360" w:lineRule="auto"/>
      </w:pPr>
    </w:p>
    <w:p w:rsidR="00CE57C4" w:rsidRDefault="00B30B0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546090" cy="981710"/>
            <wp:effectExtent l="0" t="0" r="16510" b="889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C4" w:rsidRDefault="00B30B02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【图</w:t>
      </w:r>
      <w:r>
        <w:rPr>
          <w:rFonts w:hint="eastAsia"/>
          <w:sz w:val="24"/>
        </w:rPr>
        <w:t>2-2</w:t>
      </w:r>
      <w:r>
        <w:rPr>
          <w:rFonts w:hint="eastAsia"/>
          <w:sz w:val="24"/>
        </w:rPr>
        <w:t>】</w:t>
      </w:r>
    </w:p>
    <w:p w:rsidR="00CE57C4" w:rsidRDefault="00CE57C4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CE57C4" w:rsidRDefault="00CE57C4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CE57C4" w:rsidRDefault="00CE57C4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CE57C4" w:rsidRDefault="00CE57C4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CE57C4" w:rsidRDefault="00CE57C4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CE57C4" w:rsidRDefault="00B30B02">
      <w:pPr>
        <w:spacing w:line="360" w:lineRule="auto"/>
        <w:ind w:firstLineChars="200" w:firstLine="480"/>
      </w:pPr>
      <w:r>
        <w:rPr>
          <w:rFonts w:ascii="宋体" w:hAnsi="宋体" w:hint="eastAsia"/>
          <w:sz w:val="24"/>
        </w:rPr>
        <w:t>在【未完成】页面，对每门课程进行评价，如图</w:t>
      </w:r>
      <w:r>
        <w:rPr>
          <w:rFonts w:ascii="宋体" w:hAnsi="宋体" w:hint="eastAsia"/>
          <w:sz w:val="24"/>
        </w:rPr>
        <w:t>2-3</w:t>
      </w:r>
      <w:r>
        <w:rPr>
          <w:rFonts w:ascii="宋体" w:hAnsi="宋体" w:hint="eastAsia"/>
          <w:sz w:val="24"/>
        </w:rPr>
        <w:t>所示。</w:t>
      </w:r>
    </w:p>
    <w:p w:rsidR="00CE57C4" w:rsidRDefault="00B30B02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542280" cy="998855"/>
            <wp:effectExtent l="0" t="0" r="1270" b="10795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C4" w:rsidRDefault="00B30B02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【图</w:t>
      </w:r>
      <w:r>
        <w:rPr>
          <w:rFonts w:hint="eastAsia"/>
          <w:sz w:val="24"/>
        </w:rPr>
        <w:t>2-3</w:t>
      </w:r>
      <w:r>
        <w:rPr>
          <w:rFonts w:hint="eastAsia"/>
          <w:sz w:val="24"/>
        </w:rPr>
        <w:t>】</w:t>
      </w:r>
    </w:p>
    <w:p w:rsidR="00CE57C4" w:rsidRDefault="00B30B02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如果该门课程有多位老师授课，请对实际授课的老师进行逐个评价，评价完成后点击“下一位教师”，即可进行下一位教师评价。完成同一门课程的所有教师评价后，即可进行下一门课程评价。</w:t>
      </w:r>
    </w:p>
    <w:p w:rsidR="00CE57C4" w:rsidRDefault="00CE57C4">
      <w:pPr>
        <w:rPr>
          <w:b/>
          <w:bCs/>
          <w:sz w:val="24"/>
        </w:rPr>
      </w:pPr>
    </w:p>
    <w:p w:rsidR="00CE57C4" w:rsidRDefault="00CE57C4">
      <w:pPr>
        <w:jc w:val="center"/>
        <w:rPr>
          <w:rFonts w:ascii="Times New Roman" w:eastAsia="楷体_GB2312" w:hAnsi="Times New Roman" w:cs="Times New Roman"/>
          <w:b/>
          <w:bCs/>
          <w:color w:val="000000" w:themeColor="text1"/>
          <w:sz w:val="32"/>
          <w:szCs w:val="32"/>
        </w:rPr>
      </w:pPr>
    </w:p>
    <w:p w:rsidR="00CE57C4" w:rsidRDefault="00CE57C4">
      <w:pPr>
        <w:jc w:val="center"/>
        <w:rPr>
          <w:rFonts w:ascii="Times New Roman" w:eastAsia="楷体_GB2312" w:hAnsi="Times New Roman" w:cs="Times New Roman"/>
          <w:b/>
          <w:bCs/>
          <w:color w:val="000000" w:themeColor="text1"/>
          <w:sz w:val="32"/>
          <w:szCs w:val="32"/>
        </w:rPr>
      </w:pPr>
    </w:p>
    <w:p w:rsidR="00CE57C4" w:rsidRDefault="00CE57C4">
      <w:pPr>
        <w:jc w:val="center"/>
        <w:rPr>
          <w:rFonts w:ascii="Times New Roman" w:eastAsia="楷体_GB2312" w:hAnsi="Times New Roman" w:cs="Times New Roman"/>
          <w:b/>
          <w:bCs/>
          <w:color w:val="000000" w:themeColor="text1"/>
          <w:sz w:val="32"/>
          <w:szCs w:val="32"/>
        </w:rPr>
      </w:pPr>
    </w:p>
    <w:p w:rsidR="00CE57C4" w:rsidRDefault="00CE57C4">
      <w:pPr>
        <w:jc w:val="center"/>
        <w:rPr>
          <w:rFonts w:ascii="Times New Roman" w:eastAsia="楷体_GB2312" w:hAnsi="Times New Roman" w:cs="Times New Roman"/>
          <w:b/>
          <w:bCs/>
          <w:color w:val="000000" w:themeColor="text1"/>
          <w:sz w:val="32"/>
          <w:szCs w:val="32"/>
        </w:rPr>
      </w:pPr>
    </w:p>
    <w:p w:rsidR="00CE57C4" w:rsidRDefault="00CE57C4">
      <w:pPr>
        <w:jc w:val="center"/>
        <w:rPr>
          <w:rFonts w:ascii="Times New Roman" w:eastAsia="楷体_GB2312" w:hAnsi="Times New Roman" w:cs="Times New Roman"/>
          <w:b/>
          <w:bCs/>
          <w:color w:val="000000" w:themeColor="text1"/>
          <w:sz w:val="32"/>
          <w:szCs w:val="32"/>
        </w:rPr>
      </w:pPr>
    </w:p>
    <w:p w:rsidR="00CE57C4" w:rsidRDefault="00CE57C4">
      <w:pPr>
        <w:jc w:val="center"/>
        <w:rPr>
          <w:rFonts w:ascii="Times New Roman" w:eastAsia="楷体_GB2312" w:hAnsi="Times New Roman" w:cs="Times New Roman"/>
          <w:b/>
          <w:bCs/>
          <w:color w:val="000000" w:themeColor="text1"/>
          <w:sz w:val="32"/>
          <w:szCs w:val="32"/>
        </w:rPr>
      </w:pPr>
    </w:p>
    <w:p w:rsidR="00CE57C4" w:rsidRDefault="00CE57C4">
      <w:pPr>
        <w:jc w:val="center"/>
        <w:rPr>
          <w:rFonts w:ascii="Times New Roman" w:eastAsia="楷体_GB2312" w:hAnsi="Times New Roman" w:cs="Times New Roman"/>
          <w:b/>
          <w:bCs/>
          <w:color w:val="000000" w:themeColor="text1"/>
          <w:sz w:val="32"/>
          <w:szCs w:val="32"/>
        </w:rPr>
      </w:pPr>
    </w:p>
    <w:p w:rsidR="00CE57C4" w:rsidRDefault="00CE57C4">
      <w:pPr>
        <w:jc w:val="center"/>
        <w:rPr>
          <w:rFonts w:ascii="Times New Roman" w:eastAsia="楷体_GB2312" w:hAnsi="Times New Roman" w:cs="Times New Roman"/>
          <w:b/>
          <w:bCs/>
          <w:color w:val="000000" w:themeColor="text1"/>
          <w:sz w:val="32"/>
          <w:szCs w:val="32"/>
        </w:rPr>
      </w:pPr>
    </w:p>
    <w:p w:rsidR="00CE57C4" w:rsidRDefault="00B30B02">
      <w:pPr>
        <w:pStyle w:val="1"/>
        <w:spacing w:before="0"/>
        <w:rPr>
          <w:sz w:val="24"/>
          <w:szCs w:val="24"/>
        </w:rPr>
      </w:pPr>
      <w:r>
        <w:rPr>
          <w:rFonts w:hint="eastAsia"/>
          <w:sz w:val="24"/>
          <w:szCs w:val="24"/>
        </w:rPr>
        <w:t>三、常见问题答疑</w:t>
      </w:r>
    </w:p>
    <w:p w:rsidR="00CE57C4" w:rsidRDefault="00B30B02">
      <w:pPr>
        <w:spacing w:line="360" w:lineRule="auto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问：统一身份认证重置密码时显示“没有访问权限”怎么办？</w:t>
      </w:r>
    </w:p>
    <w:p w:rsidR="00CE57C4" w:rsidRDefault="00B30B02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511175</wp:posOffset>
            </wp:positionV>
            <wp:extent cx="3962400" cy="5438775"/>
            <wp:effectExtent l="0" t="0" r="0" b="9525"/>
            <wp:wrapTopAndBottom/>
            <wp:docPr id="1" name="图片 1" descr="SKM`EINR[Z$G}SAD~F2~H%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`EINR[Z$G}SAD~F2~H%U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答：第一步：</w:t>
      </w:r>
      <w:r>
        <w:rPr>
          <w:rFonts w:ascii="宋体" w:eastAsia="宋体" w:hAnsi="宋体" w:cs="宋体"/>
          <w:sz w:val="24"/>
          <w:szCs w:val="24"/>
        </w:rPr>
        <w:t>登录</w:t>
      </w:r>
      <w:r>
        <w:rPr>
          <w:rFonts w:ascii="宋体" w:eastAsia="宋体" w:hAnsi="宋体" w:cs="宋体"/>
          <w:color w:val="FF0000"/>
          <w:sz w:val="24"/>
          <w:szCs w:val="24"/>
        </w:rPr>
        <w:t>教务系统</w:t>
      </w:r>
      <w:r>
        <w:rPr>
          <w:rFonts w:ascii="宋体" w:eastAsia="宋体" w:hAnsi="宋体" w:cs="宋体"/>
          <w:sz w:val="24"/>
          <w:szCs w:val="24"/>
        </w:rPr>
        <w:t>，在</w:t>
      </w:r>
      <w:r>
        <w:rPr>
          <w:rFonts w:ascii="宋体" w:eastAsia="宋体" w:hAnsi="宋体" w:cs="宋体" w:hint="eastAsia"/>
          <w:sz w:val="24"/>
          <w:szCs w:val="24"/>
        </w:rPr>
        <w:t>“</w:t>
      </w:r>
      <w:r>
        <w:rPr>
          <w:rFonts w:ascii="宋体" w:eastAsia="宋体" w:hAnsi="宋体" w:cs="宋体"/>
          <w:color w:val="FF0000"/>
          <w:sz w:val="24"/>
          <w:szCs w:val="24"/>
        </w:rPr>
        <w:t>学籍信息</w:t>
      </w:r>
      <w:r>
        <w:rPr>
          <w:rFonts w:ascii="宋体" w:eastAsia="宋体" w:hAnsi="宋体" w:cs="宋体" w:hint="eastAsia"/>
          <w:sz w:val="24"/>
          <w:szCs w:val="24"/>
        </w:rPr>
        <w:t>”一栏</w:t>
      </w:r>
      <w:r>
        <w:rPr>
          <w:rFonts w:ascii="宋体" w:eastAsia="宋体" w:hAnsi="宋体" w:cs="宋体"/>
          <w:sz w:val="24"/>
          <w:szCs w:val="24"/>
        </w:rPr>
        <w:t>输入</w:t>
      </w:r>
      <w:r>
        <w:rPr>
          <w:rFonts w:ascii="宋体" w:eastAsia="宋体" w:hAnsi="宋体" w:cs="宋体" w:hint="eastAsia"/>
          <w:sz w:val="24"/>
          <w:szCs w:val="24"/>
        </w:rPr>
        <w:t>“</w:t>
      </w:r>
      <w:r>
        <w:rPr>
          <w:rFonts w:ascii="宋体" w:eastAsia="宋体" w:hAnsi="宋体" w:cs="宋体"/>
          <w:color w:val="FF0000"/>
          <w:sz w:val="24"/>
          <w:szCs w:val="24"/>
        </w:rPr>
        <w:t>联系电话</w:t>
      </w:r>
      <w:r>
        <w:rPr>
          <w:rFonts w:ascii="宋体" w:eastAsia="宋体" w:hAnsi="宋体" w:cs="宋体" w:hint="eastAsia"/>
          <w:sz w:val="24"/>
          <w:szCs w:val="24"/>
        </w:rPr>
        <w:t>”</w:t>
      </w:r>
      <w:r>
        <w:rPr>
          <w:rFonts w:ascii="宋体" w:eastAsia="宋体" w:hAnsi="宋体" w:cs="宋体"/>
          <w:sz w:val="24"/>
          <w:szCs w:val="24"/>
        </w:rPr>
        <w:t>，然后</w:t>
      </w:r>
      <w:r>
        <w:rPr>
          <w:rFonts w:ascii="宋体" w:eastAsia="宋体" w:hAnsi="宋体" w:cs="宋体"/>
          <w:color w:val="FF0000"/>
          <w:sz w:val="24"/>
          <w:szCs w:val="24"/>
        </w:rPr>
        <w:t>保存</w:t>
      </w:r>
      <w:r>
        <w:rPr>
          <w:rFonts w:ascii="宋体" w:eastAsia="宋体" w:hAnsi="宋体" w:cs="宋体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关闭教务系统。</w:t>
      </w:r>
    </w:p>
    <w:p w:rsidR="00CE57C4" w:rsidRDefault="00CE57C4">
      <w:pPr>
        <w:ind w:firstLine="480"/>
        <w:rPr>
          <w:rFonts w:ascii="宋体" w:eastAsia="宋体" w:hAnsi="宋体" w:cs="宋体"/>
          <w:sz w:val="24"/>
          <w:szCs w:val="24"/>
        </w:rPr>
      </w:pPr>
    </w:p>
    <w:p w:rsidR="00CE57C4" w:rsidRDefault="00CE57C4">
      <w:pPr>
        <w:ind w:firstLine="480"/>
        <w:rPr>
          <w:rFonts w:ascii="宋体" w:eastAsia="宋体" w:hAnsi="宋体" w:cs="宋体"/>
          <w:sz w:val="24"/>
          <w:szCs w:val="24"/>
        </w:rPr>
      </w:pPr>
    </w:p>
    <w:p w:rsidR="00CE57C4" w:rsidRDefault="00CE57C4">
      <w:pPr>
        <w:ind w:firstLine="480"/>
        <w:rPr>
          <w:rFonts w:ascii="宋体" w:eastAsia="宋体" w:hAnsi="宋体" w:cs="宋体"/>
          <w:sz w:val="24"/>
          <w:szCs w:val="24"/>
        </w:rPr>
      </w:pPr>
    </w:p>
    <w:p w:rsidR="00CE57C4" w:rsidRDefault="00CE57C4">
      <w:pPr>
        <w:ind w:firstLine="480"/>
        <w:rPr>
          <w:rFonts w:ascii="宋体" w:eastAsia="宋体" w:hAnsi="宋体" w:cs="宋体"/>
          <w:sz w:val="24"/>
          <w:szCs w:val="24"/>
        </w:rPr>
      </w:pPr>
    </w:p>
    <w:p w:rsidR="00CE57C4" w:rsidRDefault="00CE57C4">
      <w:pPr>
        <w:ind w:firstLine="480"/>
        <w:rPr>
          <w:rFonts w:ascii="宋体" w:eastAsia="宋体" w:hAnsi="宋体" w:cs="宋体"/>
          <w:sz w:val="24"/>
          <w:szCs w:val="24"/>
        </w:rPr>
      </w:pPr>
    </w:p>
    <w:p w:rsidR="00CE57C4" w:rsidRDefault="00CE57C4">
      <w:pPr>
        <w:ind w:firstLine="480"/>
        <w:rPr>
          <w:rFonts w:ascii="宋体" w:eastAsia="宋体" w:hAnsi="宋体" w:cs="宋体"/>
          <w:sz w:val="24"/>
          <w:szCs w:val="24"/>
        </w:rPr>
      </w:pPr>
    </w:p>
    <w:p w:rsidR="00CE57C4" w:rsidRDefault="00CE57C4">
      <w:pPr>
        <w:ind w:firstLine="480"/>
        <w:rPr>
          <w:rFonts w:ascii="宋体" w:eastAsia="宋体" w:hAnsi="宋体" w:cs="宋体"/>
          <w:sz w:val="24"/>
          <w:szCs w:val="24"/>
        </w:rPr>
      </w:pPr>
    </w:p>
    <w:p w:rsidR="00CE57C4" w:rsidRDefault="00CE57C4">
      <w:pPr>
        <w:ind w:firstLine="480"/>
        <w:rPr>
          <w:rFonts w:ascii="宋体" w:eastAsia="宋体" w:hAnsi="宋体" w:cs="宋体"/>
          <w:sz w:val="24"/>
          <w:szCs w:val="24"/>
        </w:rPr>
      </w:pPr>
    </w:p>
    <w:p w:rsidR="00CE57C4" w:rsidRDefault="00CE57C4">
      <w:pPr>
        <w:ind w:firstLine="480"/>
        <w:rPr>
          <w:rFonts w:ascii="宋体" w:eastAsia="宋体" w:hAnsi="宋体" w:cs="宋体"/>
          <w:sz w:val="24"/>
          <w:szCs w:val="24"/>
        </w:rPr>
      </w:pPr>
    </w:p>
    <w:p w:rsidR="00CE57C4" w:rsidRDefault="00CE57C4">
      <w:pPr>
        <w:ind w:firstLine="480"/>
        <w:rPr>
          <w:rFonts w:ascii="宋体" w:eastAsia="宋体" w:hAnsi="宋体" w:cs="宋体"/>
          <w:sz w:val="24"/>
          <w:szCs w:val="24"/>
        </w:rPr>
      </w:pPr>
    </w:p>
    <w:p w:rsidR="00CE57C4" w:rsidRDefault="00B30B02">
      <w:pPr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第二步：在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教务系统</w:t>
      </w:r>
      <w:r>
        <w:rPr>
          <w:rFonts w:ascii="宋体" w:eastAsia="宋体" w:hAnsi="宋体" w:cs="宋体" w:hint="eastAsia"/>
          <w:sz w:val="24"/>
          <w:szCs w:val="24"/>
        </w:rPr>
        <w:t>修改或输入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联系电话</w:t>
      </w:r>
      <w:r>
        <w:rPr>
          <w:rFonts w:ascii="宋体" w:eastAsia="宋体" w:hAnsi="宋体" w:cs="宋体" w:hint="eastAsia"/>
          <w:sz w:val="24"/>
          <w:szCs w:val="24"/>
        </w:rPr>
        <w:t>后，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等待至少二十分钟</w:t>
      </w:r>
      <w:r>
        <w:rPr>
          <w:rFonts w:ascii="宋体" w:eastAsia="宋体" w:hAnsi="宋体" w:cs="宋体" w:hint="eastAsia"/>
          <w:sz w:val="24"/>
          <w:szCs w:val="24"/>
        </w:rPr>
        <w:t>，然后回到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统一身份认证</w:t>
      </w:r>
      <w:r>
        <w:rPr>
          <w:rFonts w:ascii="宋体" w:eastAsia="宋体" w:hAnsi="宋体" w:cs="宋体" w:hint="eastAsia"/>
          <w:sz w:val="24"/>
          <w:szCs w:val="24"/>
        </w:rPr>
        <w:t>登录界面，点击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忘记密码</w:t>
      </w:r>
      <w:r>
        <w:rPr>
          <w:rFonts w:ascii="宋体" w:eastAsia="宋体" w:hAnsi="宋体" w:cs="宋体" w:hint="eastAsia"/>
          <w:sz w:val="24"/>
          <w:szCs w:val="24"/>
        </w:rPr>
        <w:t>，通过刚刚在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教务系统保存的手机号</w:t>
      </w:r>
      <w:r>
        <w:rPr>
          <w:rFonts w:ascii="宋体" w:eastAsia="宋体" w:hAnsi="宋体" w:cs="宋体" w:hint="eastAsia"/>
          <w:sz w:val="24"/>
          <w:szCs w:val="24"/>
        </w:rPr>
        <w:t>找回密码。（也可选择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短信登录</w:t>
      </w:r>
      <w:r>
        <w:rPr>
          <w:rFonts w:ascii="宋体" w:eastAsia="宋体" w:hAnsi="宋体" w:cs="宋体" w:hint="eastAsia"/>
          <w:sz w:val="24"/>
          <w:szCs w:val="24"/>
        </w:rPr>
        <w:t>的方式登录统一身份认证）</w:t>
      </w:r>
    </w:p>
    <w:p w:rsidR="00CE57C4" w:rsidRDefault="00B30B02">
      <w:pPr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272405" cy="4689475"/>
            <wp:effectExtent l="0" t="0" r="4445" b="15875"/>
            <wp:docPr id="2" name="图片 2" descr="{L4KBMLO@S`GCJW17EAMY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{L4KBMLO@S`GCJW17EAMY7I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7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xNThjYjcwODkzNmJjOWQ1MThlMDI2ZTZkOThmNjAifQ=="/>
  </w:docVars>
  <w:rsids>
    <w:rsidRoot w:val="00CE57C4"/>
    <w:rsid w:val="00B30B02"/>
    <w:rsid w:val="00CE57C4"/>
    <w:rsid w:val="09440A55"/>
    <w:rsid w:val="0BD04822"/>
    <w:rsid w:val="101A2510"/>
    <w:rsid w:val="12614426"/>
    <w:rsid w:val="126D2DCB"/>
    <w:rsid w:val="140B289C"/>
    <w:rsid w:val="195C5947"/>
    <w:rsid w:val="1C1305C8"/>
    <w:rsid w:val="1F5570C1"/>
    <w:rsid w:val="24EC4023"/>
    <w:rsid w:val="2C4B5AD3"/>
    <w:rsid w:val="315E0057"/>
    <w:rsid w:val="3CA134EE"/>
    <w:rsid w:val="3D185EE4"/>
    <w:rsid w:val="48382F58"/>
    <w:rsid w:val="48D72771"/>
    <w:rsid w:val="5B0F5D9A"/>
    <w:rsid w:val="60803296"/>
    <w:rsid w:val="69A2427D"/>
    <w:rsid w:val="6CE07597"/>
    <w:rsid w:val="6E6935BC"/>
    <w:rsid w:val="6FC82564"/>
    <w:rsid w:val="79382508"/>
    <w:rsid w:val="79BC4EE7"/>
    <w:rsid w:val="7ADB75EF"/>
    <w:rsid w:val="7DDA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8BF95AB"/>
  <w15:docId w15:val="{A07E5933-7912-480A-89A5-75D8711D7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autoRedefine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120" w:after="120" w:line="360" w:lineRule="auto"/>
      <w:outlineLvl w:val="1"/>
    </w:pPr>
    <w:rPr>
      <w:rFonts w:ascii="Cambria" w:eastAsia="宋体" w:hAnsi="Cambria" w:cs="Times New Roman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widowControl/>
      <w:spacing w:after="120"/>
    </w:pPr>
    <w:rPr>
      <w:kern w:val="0"/>
    </w:rPr>
  </w:style>
  <w:style w:type="paragraph" w:styleId="a4">
    <w:name w:val="Balloon Text"/>
    <w:basedOn w:val="a"/>
    <w:link w:val="a5"/>
    <w:autoRedefine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Body Text First Indent"/>
    <w:basedOn w:val="a3"/>
    <w:autoRedefine/>
    <w:unhideWhenUsed/>
    <w:qFormat/>
    <w:pPr>
      <w:widowControl w:val="0"/>
      <w:ind w:firstLineChars="100" w:firstLine="420"/>
    </w:pPr>
    <w:rPr>
      <w:rFonts w:ascii="宋体" w:hint="eastAsia"/>
      <w:sz w:val="24"/>
      <w:szCs w:val="24"/>
    </w:rPr>
  </w:style>
  <w:style w:type="character" w:styleId="ac">
    <w:name w:val="Strong"/>
    <w:basedOn w:val="a0"/>
    <w:autoRedefine/>
    <w:uiPriority w:val="22"/>
    <w:qFormat/>
    <w:rPr>
      <w:b/>
      <w:bCs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autoRedefine/>
    <w:uiPriority w:val="99"/>
    <w:qFormat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paragraph" w:customStyle="1" w:styleId="10">
    <w:name w:val="无间隔1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14</cp:revision>
  <cp:lastPrinted>2020-06-16T11:14:00Z</cp:lastPrinted>
  <dcterms:created xsi:type="dcterms:W3CDTF">2022-05-31T15:34:00Z</dcterms:created>
  <dcterms:modified xsi:type="dcterms:W3CDTF">2023-12-26T07:26:00Z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AE8F3FBB8CD25B67EA4E8A657581B6DB_33</vt:lpwstr>
  </property>
</Properties>
</file>