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afterLines="50"/>
        <w:jc w:val="center"/>
        <w:textAlignment w:val="auto"/>
        <w:rPr>
          <w:rFonts w:hint="eastAsia"/>
          <w:b/>
          <w:color w:val="000000"/>
          <w:sz w:val="32"/>
          <w:szCs w:val="32"/>
        </w:rPr>
      </w:pPr>
      <w:r>
        <w:rPr>
          <w:rFonts w:hint="eastAsia"/>
          <w:b/>
          <w:color w:val="000000"/>
          <w:sz w:val="32"/>
          <w:szCs w:val="32"/>
        </w:rPr>
        <w:t>桂林理工大学南宁分校</w:t>
      </w:r>
    </w:p>
    <w:p>
      <w:pPr>
        <w:keepNext w:val="0"/>
        <w:keepLines w:val="0"/>
        <w:pageBreakBefore w:val="0"/>
        <w:widowControl/>
        <w:kinsoku/>
        <w:wordWrap/>
        <w:overflowPunct/>
        <w:topLinePunct w:val="0"/>
        <w:autoSpaceDE/>
        <w:autoSpaceDN/>
        <w:bidi w:val="0"/>
        <w:adjustRightInd/>
        <w:snapToGrid/>
        <w:spacing w:after="0" w:afterLines="50"/>
        <w:jc w:val="center"/>
        <w:textAlignment w:val="auto"/>
        <w:rPr>
          <w:b/>
          <w:color w:val="000000"/>
          <w:sz w:val="32"/>
          <w:szCs w:val="32"/>
        </w:rPr>
      </w:pPr>
      <w:r>
        <w:rPr>
          <w:rFonts w:hint="eastAsia"/>
          <w:b/>
          <w:color w:val="000000"/>
          <w:sz w:val="32"/>
          <w:szCs w:val="32"/>
        </w:rPr>
        <w:t>学生参加各类竞赛项目申报表</w:t>
      </w:r>
    </w:p>
    <w:tbl>
      <w:tblPr>
        <w:tblStyle w:val="10"/>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929"/>
        <w:gridCol w:w="276"/>
        <w:gridCol w:w="1463"/>
        <w:gridCol w:w="5"/>
        <w:gridCol w:w="316"/>
        <w:gridCol w:w="9"/>
        <w:gridCol w:w="715"/>
        <w:gridCol w:w="87"/>
        <w:gridCol w:w="636"/>
        <w:gridCol w:w="137"/>
        <w:gridCol w:w="1253"/>
        <w:gridCol w:w="1060"/>
        <w:gridCol w:w="676"/>
        <w:gridCol w:w="381"/>
        <w:gridCol w:w="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竞赛项目名称</w:t>
            </w:r>
          </w:p>
        </w:tc>
        <w:tc>
          <w:tcPr>
            <w:tcW w:w="3507" w:type="dxa"/>
            <w:gridSpan w:val="8"/>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000000"/>
                <w:sz w:val="20"/>
                <w:szCs w:val="20"/>
              </w:rPr>
            </w:pPr>
          </w:p>
        </w:tc>
        <w:tc>
          <w:tcPr>
            <w:tcW w:w="1390"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主办单位</w:t>
            </w:r>
          </w:p>
        </w:tc>
        <w:tc>
          <w:tcPr>
            <w:tcW w:w="3189"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竞赛级别</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lang w:val="en-US" w:eastAsia="zh-CN"/>
              </w:rPr>
              <w:t>参照</w:t>
            </w:r>
            <w:r>
              <w:rPr>
                <w:rFonts w:hint="eastAsia" w:cs="宋体"/>
                <w:color w:val="000000"/>
                <w:sz w:val="20"/>
                <w:szCs w:val="20"/>
                <w:lang w:val="en-US" w:eastAsia="zh-CN"/>
              </w:rPr>
              <w:t>下方</w:t>
            </w:r>
            <w:r>
              <w:rPr>
                <w:rFonts w:hint="eastAsia" w:ascii="宋体" w:hAnsi="宋体" w:eastAsia="宋体" w:cs="宋体"/>
                <w:color w:val="000000"/>
                <w:sz w:val="20"/>
                <w:szCs w:val="20"/>
                <w:lang w:val="en-US" w:eastAsia="zh-CN"/>
              </w:rPr>
              <w:t>备注1</w:t>
            </w:r>
            <w:r>
              <w:rPr>
                <w:rFonts w:hint="eastAsia" w:ascii="宋体" w:hAnsi="宋体" w:eastAsia="宋体" w:cs="宋体"/>
                <w:color w:val="000000"/>
                <w:sz w:val="20"/>
                <w:szCs w:val="20"/>
                <w:lang w:eastAsia="zh-CN"/>
              </w:rPr>
              <w:t>）</w:t>
            </w:r>
          </w:p>
        </w:tc>
        <w:tc>
          <w:tcPr>
            <w:tcW w:w="3507" w:type="dxa"/>
            <w:gridSpan w:val="8"/>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 xml:space="preserve">国家级    </w:t>
            </w: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 xml:space="preserve">全国性  </w:t>
            </w:r>
          </w:p>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 xml:space="preserve">省部级    </w:t>
            </w: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市厅级</w:t>
            </w:r>
          </w:p>
        </w:tc>
        <w:tc>
          <w:tcPr>
            <w:tcW w:w="139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已</w:t>
            </w:r>
            <w:r>
              <w:rPr>
                <w:rFonts w:hint="eastAsia" w:ascii="宋体" w:hAnsi="宋体" w:eastAsia="宋体" w:cs="宋体"/>
                <w:color w:val="000000"/>
                <w:sz w:val="20"/>
                <w:szCs w:val="20"/>
              </w:rPr>
              <w:t>举办年限</w:t>
            </w:r>
          </w:p>
        </w:tc>
        <w:tc>
          <w:tcPr>
            <w:tcW w:w="3189" w:type="dxa"/>
            <w:gridSpan w:val="5"/>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参赛学生</w:t>
            </w:r>
            <w:r>
              <w:rPr>
                <w:rFonts w:hint="eastAsia" w:ascii="宋体" w:hAnsi="宋体" w:eastAsia="宋体" w:cs="宋体"/>
                <w:color w:val="000000"/>
                <w:sz w:val="20"/>
                <w:szCs w:val="20"/>
                <w:lang w:val="en-US" w:eastAsia="zh-CN"/>
              </w:rPr>
              <w:t>队组</w:t>
            </w:r>
          </w:p>
        </w:tc>
        <w:tc>
          <w:tcPr>
            <w:tcW w:w="8086" w:type="dxa"/>
            <w:gridSpan w:val="15"/>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本科</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专业</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组共</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人</w:t>
            </w:r>
          </w:p>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sym w:font="Wingdings" w:char="00A8"/>
            </w:r>
            <w:r>
              <w:rPr>
                <w:rFonts w:hint="eastAsia" w:ascii="宋体" w:hAnsi="宋体" w:eastAsia="宋体" w:cs="宋体"/>
                <w:color w:val="000000"/>
                <w:sz w:val="20"/>
                <w:szCs w:val="20"/>
                <w:lang w:val="en-US" w:eastAsia="zh-CN"/>
              </w:rPr>
              <w:t>专科</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专业</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组共</w:t>
            </w:r>
            <w:r>
              <w:rPr>
                <w:rFonts w:hint="eastAsia" w:ascii="宋体" w:hAnsi="宋体" w:eastAsia="宋体" w:cs="宋体"/>
                <w:color w:val="000000"/>
                <w:sz w:val="20"/>
                <w:szCs w:val="20"/>
                <w:u w:val="single"/>
                <w:lang w:val="en-US" w:eastAsia="zh-CN"/>
              </w:rPr>
              <w:t xml:space="preserve">  </w:t>
            </w:r>
            <w:r>
              <w:rPr>
                <w:rFonts w:hint="eastAsia" w:cs="宋体"/>
                <w:color w:val="000000"/>
                <w:sz w:val="20"/>
                <w:szCs w:val="20"/>
                <w:u w:val="single"/>
                <w:lang w:val="en-US" w:eastAsia="zh-CN"/>
              </w:rPr>
              <w:t xml:space="preserve">  </w:t>
            </w:r>
            <w:r>
              <w:rPr>
                <w:rFonts w:hint="eastAsia" w:ascii="宋体" w:hAnsi="宋体" w:eastAsia="宋体" w:cs="宋体"/>
                <w:color w:val="000000"/>
                <w:sz w:val="20"/>
                <w:szCs w:val="20"/>
                <w:u w:val="single"/>
                <w:lang w:val="en-US" w:eastAsia="zh-CN"/>
              </w:rPr>
              <w:t xml:space="preserve"> </w:t>
            </w:r>
            <w:r>
              <w:rPr>
                <w:rFonts w:hint="eastAsia" w:ascii="宋体" w:hAnsi="宋体" w:eastAsia="宋体" w:cs="宋体"/>
                <w:color w:val="000000"/>
                <w:sz w:val="20"/>
                <w:szCs w:val="20"/>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04" w:type="dxa"/>
            <w:gridSpan w:val="17"/>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b/>
                <w:color w:val="000000"/>
                <w:sz w:val="20"/>
                <w:szCs w:val="20"/>
              </w:rPr>
            </w:pPr>
            <w:r>
              <w:rPr>
                <w:rFonts w:hint="eastAsia" w:ascii="宋体" w:hAnsi="宋体" w:eastAsia="宋体" w:cs="宋体"/>
                <w:b/>
                <w:color w:val="000000"/>
                <w:sz w:val="20"/>
                <w:szCs w:val="20"/>
                <w:lang w:val="en-US" w:eastAsia="zh-CN"/>
              </w:rPr>
              <w:t>竞赛</w:t>
            </w:r>
            <w:r>
              <w:rPr>
                <w:rFonts w:hint="eastAsia" w:ascii="宋体" w:hAnsi="宋体" w:eastAsia="宋体" w:cs="宋体"/>
                <w:b/>
                <w:color w:val="000000"/>
                <w:sz w:val="20"/>
                <w:szCs w:val="20"/>
              </w:rPr>
              <w:t>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系</w:t>
            </w:r>
            <w:r>
              <w:rPr>
                <w:rFonts w:hint="eastAsia" w:cs="宋体"/>
                <w:color w:val="000000"/>
                <w:sz w:val="20"/>
                <w:szCs w:val="20"/>
                <w:lang w:val="en-US" w:eastAsia="zh-CN"/>
              </w:rPr>
              <w:t>、</w:t>
            </w:r>
            <w:r>
              <w:rPr>
                <w:rFonts w:hint="eastAsia" w:ascii="宋体" w:hAnsi="宋体" w:eastAsia="宋体" w:cs="宋体"/>
                <w:color w:val="000000"/>
                <w:sz w:val="20"/>
                <w:szCs w:val="20"/>
                <w:lang w:val="en-US" w:eastAsia="zh-CN"/>
              </w:rPr>
              <w:t>部</w:t>
            </w:r>
          </w:p>
        </w:tc>
        <w:tc>
          <w:tcPr>
            <w:tcW w:w="2069" w:type="dxa"/>
            <w:gridSpan w:val="5"/>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438" w:type="dxa"/>
            <w:gridSpan w:val="3"/>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报名时间</w:t>
            </w:r>
          </w:p>
        </w:tc>
        <w:tc>
          <w:tcPr>
            <w:tcW w:w="139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06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比赛时间</w:t>
            </w:r>
          </w:p>
        </w:tc>
        <w:tc>
          <w:tcPr>
            <w:tcW w:w="2129" w:type="dxa"/>
            <w:gridSpan w:val="4"/>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负责人姓名</w:t>
            </w:r>
          </w:p>
        </w:tc>
        <w:tc>
          <w:tcPr>
            <w:tcW w:w="2069" w:type="dxa"/>
            <w:gridSpan w:val="5"/>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438" w:type="dxa"/>
            <w:gridSpan w:val="3"/>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职    称</w:t>
            </w:r>
          </w:p>
        </w:tc>
        <w:tc>
          <w:tcPr>
            <w:tcW w:w="139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06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联系电话</w:t>
            </w:r>
          </w:p>
        </w:tc>
        <w:tc>
          <w:tcPr>
            <w:tcW w:w="2129" w:type="dxa"/>
            <w:gridSpan w:val="4"/>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8"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指导</w:t>
            </w:r>
            <w:r>
              <w:rPr>
                <w:rFonts w:hint="eastAsia" w:cs="宋体"/>
                <w:color w:val="000000"/>
                <w:sz w:val="20"/>
                <w:szCs w:val="20"/>
                <w:lang w:val="en-US" w:eastAsia="zh-CN"/>
              </w:rPr>
              <w:t>教师</w:t>
            </w:r>
            <w:r>
              <w:rPr>
                <w:rFonts w:hint="eastAsia" w:ascii="宋体" w:hAnsi="宋体" w:eastAsia="宋体" w:cs="宋体"/>
                <w:color w:val="000000"/>
                <w:sz w:val="20"/>
                <w:szCs w:val="20"/>
                <w:lang w:val="en-US" w:eastAsia="zh-CN"/>
              </w:rPr>
              <w:t>成员</w:t>
            </w:r>
          </w:p>
        </w:tc>
        <w:tc>
          <w:tcPr>
            <w:tcW w:w="8086" w:type="dxa"/>
            <w:gridSpan w:val="15"/>
            <w:vAlign w:val="center"/>
          </w:tcPr>
          <w:p>
            <w:pPr>
              <w:keepNext w:val="0"/>
              <w:keepLines w:val="0"/>
              <w:pageBreakBefore w:val="0"/>
              <w:widowControl/>
              <w:kinsoku/>
              <w:wordWrap/>
              <w:overflowPunct/>
              <w:topLinePunct w:val="0"/>
              <w:autoSpaceDE/>
              <w:autoSpaceDN/>
              <w:bidi w:val="0"/>
              <w:adjustRightInd/>
              <w:spacing w:line="240" w:lineRule="auto"/>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9804" w:type="dxa"/>
            <w:gridSpan w:val="17"/>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color w:val="000000"/>
                <w:sz w:val="20"/>
                <w:szCs w:val="20"/>
              </w:rPr>
            </w:pPr>
            <w:r>
              <w:rPr>
                <w:rFonts w:hint="eastAsia" w:ascii="宋体" w:hAnsi="宋体" w:eastAsia="宋体" w:cs="宋体"/>
                <w:b/>
                <w:color w:val="000000"/>
                <w:sz w:val="20"/>
                <w:szCs w:val="20"/>
              </w:rPr>
              <w:t>竞赛方案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培训指导方案</w:t>
            </w:r>
            <w:r>
              <w:rPr>
                <w:rFonts w:hint="eastAsia" w:cs="宋体"/>
                <w:color w:val="000000"/>
                <w:sz w:val="20"/>
                <w:szCs w:val="20"/>
                <w:lang w:val="en-US" w:eastAsia="zh-CN"/>
              </w:rPr>
              <w:t>////</w:t>
            </w:r>
            <w:r>
              <w:rPr>
                <w:rFonts w:hint="eastAsia" w:ascii="宋体" w:hAnsi="宋体" w:eastAsia="宋体" w:cs="宋体"/>
                <w:sz w:val="20"/>
                <w:szCs w:val="20"/>
              </w:rPr>
              <w:t>能力训练目标</w:t>
            </w:r>
          </w:p>
        </w:tc>
        <w:tc>
          <w:tcPr>
            <w:tcW w:w="1205" w:type="dxa"/>
            <w:gridSpan w:val="2"/>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时间</w:t>
            </w:r>
          </w:p>
        </w:tc>
        <w:tc>
          <w:tcPr>
            <w:tcW w:w="1463"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地点</w:t>
            </w:r>
          </w:p>
        </w:tc>
        <w:tc>
          <w:tcPr>
            <w:tcW w:w="1045" w:type="dxa"/>
            <w:gridSpan w:val="4"/>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培训方式</w:t>
            </w:r>
          </w:p>
        </w:tc>
        <w:tc>
          <w:tcPr>
            <w:tcW w:w="3173" w:type="dxa"/>
            <w:gridSpan w:val="5"/>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培训内容</w:t>
            </w:r>
          </w:p>
        </w:tc>
        <w:tc>
          <w:tcPr>
            <w:tcW w:w="212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r>
              <w:rPr>
                <w:rFonts w:hint="eastAsia" w:ascii="宋体" w:hAnsi="宋体" w:eastAsia="宋体" w:cs="宋体"/>
                <w:sz w:val="20"/>
                <w:szCs w:val="20"/>
              </w:rPr>
              <w:t>训练目标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p>
        </w:tc>
        <w:tc>
          <w:tcPr>
            <w:tcW w:w="1463"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p>
        </w:tc>
        <w:tc>
          <w:tcPr>
            <w:tcW w:w="1045" w:type="dxa"/>
            <w:gridSpan w:val="4"/>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p>
        </w:tc>
        <w:tc>
          <w:tcPr>
            <w:tcW w:w="3173" w:type="dxa"/>
            <w:gridSpan w:val="5"/>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lang w:val="en-US" w:eastAsia="zh-CN"/>
              </w:rPr>
            </w:pPr>
          </w:p>
        </w:tc>
        <w:tc>
          <w:tcPr>
            <w:tcW w:w="1057"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0"/>
                <w:szCs w:val="20"/>
                <w:lang w:val="en-US" w:eastAsia="zh-CN"/>
              </w:rPr>
            </w:pPr>
            <w:r>
              <w:rPr>
                <w:rFonts w:hint="eastAsia" w:cs="宋体"/>
                <w:sz w:val="20"/>
                <w:szCs w:val="20"/>
                <w:lang w:val="en-US" w:eastAsia="zh-CN"/>
              </w:rPr>
              <w:t>综合</w:t>
            </w:r>
            <w:r>
              <w:rPr>
                <w:rFonts w:hint="eastAsia" w:ascii="宋体" w:hAnsi="宋体" w:eastAsia="宋体" w:cs="宋体"/>
                <w:sz w:val="20"/>
                <w:szCs w:val="20"/>
                <w:lang w:val="en-US" w:eastAsia="zh-CN"/>
              </w:rPr>
              <w:t>能力</w:t>
            </w:r>
          </w:p>
        </w:tc>
        <w:tc>
          <w:tcPr>
            <w:tcW w:w="1072"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color w:val="000000"/>
                <w:sz w:val="20"/>
                <w:szCs w:val="20"/>
              </w:rPr>
            </w:pPr>
          </w:p>
        </w:tc>
        <w:tc>
          <w:tcPr>
            <w:tcW w:w="1205"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45"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3173" w:type="dxa"/>
            <w:gridSpan w:val="5"/>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2" w:type="dxa"/>
            <w:gridSpan w:val="3"/>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c>
          <w:tcPr>
            <w:tcW w:w="10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r>
              <w:rPr>
                <w:rFonts w:hint="eastAsia"/>
                <w:lang w:val="en-US" w:eastAsia="zh-CN"/>
              </w:rPr>
              <w:t>经费</w:t>
            </w:r>
          </w:p>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lang w:val="en-US" w:eastAsia="zh-CN"/>
              </w:rPr>
            </w:pPr>
            <w:r>
              <w:rPr>
                <w:rFonts w:hint="eastAsia"/>
                <w:lang w:val="en-US" w:eastAsia="zh-CN"/>
              </w:rPr>
              <w:t>预算</w:t>
            </w:r>
          </w:p>
        </w:tc>
        <w:tc>
          <w:tcPr>
            <w:tcW w:w="1205" w:type="dxa"/>
            <w:gridSpan w:val="2"/>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r>
              <w:rPr>
                <w:rFonts w:hint="eastAsia"/>
                <w:sz w:val="20"/>
                <w:szCs w:val="20"/>
                <w:lang w:val="en-US" w:eastAsia="zh-CN"/>
              </w:rPr>
              <w:t>学生</w:t>
            </w: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费用类别</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费用明细</w:t>
            </w: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报名费</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耗材费</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差旅补贴</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其他</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sz w:val="20"/>
                <w:szCs w:val="20"/>
                <w:lang w:val="en-US" w:eastAsia="zh-CN"/>
              </w:rPr>
            </w:pPr>
            <w:r>
              <w:rPr>
                <w:rFonts w:hint="eastAsia"/>
                <w:sz w:val="20"/>
                <w:szCs w:val="20"/>
                <w:lang w:val="en-US" w:eastAsia="zh-CN"/>
              </w:rPr>
              <w:t>..</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老师</w:t>
            </w: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交通费</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sz w:val="20"/>
                <w:szCs w:val="20"/>
                <w:lang w:val="en-US" w:eastAsia="zh-CN"/>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住宿费</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sz w:val="20"/>
                <w:szCs w:val="20"/>
                <w:lang w:val="en-US" w:eastAsia="zh-CN"/>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eastAsia="宋体"/>
                <w:sz w:val="20"/>
                <w:szCs w:val="20"/>
                <w:lang w:val="en-US" w:eastAsia="zh-CN"/>
              </w:rPr>
            </w:pPr>
            <w:r>
              <w:rPr>
                <w:rFonts w:hint="eastAsia"/>
                <w:sz w:val="20"/>
                <w:szCs w:val="20"/>
                <w:lang w:val="en-US" w:eastAsia="zh-CN"/>
              </w:rPr>
              <w:t>差旅费</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sz w:val="20"/>
                <w:szCs w:val="20"/>
                <w:lang w:val="en-US" w:eastAsia="zh-CN"/>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1205"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sz w:val="20"/>
                <w:szCs w:val="20"/>
                <w:lang w:val="en-US" w:eastAsia="zh-CN"/>
              </w:rPr>
            </w:pPr>
          </w:p>
        </w:tc>
        <w:tc>
          <w:tcPr>
            <w:tcW w:w="1463" w:type="dxa"/>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eastAsia="宋体"/>
                <w:sz w:val="20"/>
                <w:szCs w:val="20"/>
                <w:lang w:val="en-US" w:eastAsia="zh-CN"/>
              </w:rPr>
            </w:pPr>
            <w:r>
              <w:rPr>
                <w:rFonts w:hint="eastAsia"/>
                <w:sz w:val="20"/>
                <w:szCs w:val="20"/>
                <w:lang w:val="en-US" w:eastAsia="zh-CN"/>
              </w:rPr>
              <w:t>..</w:t>
            </w:r>
          </w:p>
        </w:tc>
        <w:tc>
          <w:tcPr>
            <w:tcW w:w="4894" w:type="dxa"/>
            <w:gridSpan w:val="1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c>
          <w:tcPr>
            <w:tcW w:w="1453" w:type="dxa"/>
            <w:gridSpan w:val="3"/>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89"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lang w:val="en-US" w:eastAsia="zh-CN"/>
              </w:rPr>
            </w:pPr>
          </w:p>
        </w:tc>
        <w:tc>
          <w:tcPr>
            <w:tcW w:w="2673"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uto"/>
              <w:jc w:val="right"/>
              <w:textAlignment w:val="auto"/>
              <w:rPr>
                <w:sz w:val="20"/>
                <w:szCs w:val="20"/>
              </w:rPr>
            </w:pPr>
            <w:r>
              <w:rPr>
                <w:rFonts w:hint="eastAsia"/>
                <w:sz w:val="20"/>
                <w:szCs w:val="20"/>
                <w:lang w:val="en-US" w:eastAsia="zh-CN"/>
              </w:rPr>
              <w:t>合计（元）</w:t>
            </w:r>
          </w:p>
        </w:tc>
        <w:tc>
          <w:tcPr>
            <w:tcW w:w="6342" w:type="dxa"/>
            <w:gridSpan w:val="12"/>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jc w:val="center"/>
        </w:trPr>
        <w:tc>
          <w:tcPr>
            <w:tcW w:w="1718" w:type="dxa"/>
            <w:gridSpan w:val="2"/>
            <w:vAlign w:val="center"/>
          </w:tcPr>
          <w:p>
            <w:pPr>
              <w:jc w:val="distribute"/>
            </w:pPr>
            <w:r>
              <w:rPr>
                <w:rFonts w:hint="eastAsia"/>
              </w:rPr>
              <w:t>教研室意见</w:t>
            </w:r>
          </w:p>
        </w:tc>
        <w:tc>
          <w:tcPr>
            <w:tcW w:w="2871" w:type="dxa"/>
            <w:gridSpan w:val="7"/>
            <w:vAlign w:val="center"/>
          </w:tcPr>
          <w:p>
            <w:pPr>
              <w:snapToGrid w:val="0"/>
              <w:spacing w:line="360" w:lineRule="auto"/>
            </w:pPr>
          </w:p>
          <w:p>
            <w:pPr>
              <w:snapToGrid w:val="0"/>
              <w:spacing w:line="360" w:lineRule="auto"/>
            </w:pPr>
          </w:p>
          <w:p>
            <w:pPr>
              <w:snapToGrid w:val="0"/>
              <w:spacing w:line="360" w:lineRule="auto"/>
            </w:pPr>
          </w:p>
          <w:p>
            <w:pPr>
              <w:snapToGrid w:val="0"/>
              <w:spacing w:line="360" w:lineRule="auto"/>
              <w:ind w:left="2200" w:hanging="2200" w:hangingChars="1000"/>
              <w:rPr>
                <w:rFonts w:hint="eastAsia"/>
              </w:rPr>
            </w:pPr>
            <w:r>
              <w:rPr>
                <w:rFonts w:hint="eastAsia"/>
              </w:rPr>
              <w:t xml:space="preserve">教研室主任（签名）：        </w:t>
            </w:r>
          </w:p>
          <w:p>
            <w:pPr>
              <w:snapToGrid w:val="0"/>
              <w:spacing w:line="360" w:lineRule="auto"/>
              <w:jc w:val="right"/>
            </w:pPr>
            <w:r>
              <w:rPr>
                <w:rFonts w:hint="eastAsia"/>
              </w:rPr>
              <w:t>年   月   日</w:t>
            </w:r>
          </w:p>
        </w:tc>
        <w:tc>
          <w:tcPr>
            <w:tcW w:w="773" w:type="dxa"/>
            <w:gridSpan w:val="2"/>
            <w:vAlign w:val="center"/>
          </w:tcPr>
          <w:p>
            <w:pPr>
              <w:snapToGrid w:val="0"/>
              <w:spacing w:line="360" w:lineRule="auto"/>
              <w:rPr>
                <w:rFonts w:hint="eastAsia"/>
              </w:rPr>
            </w:pPr>
            <w:r>
              <w:rPr>
                <w:rFonts w:hint="eastAsia"/>
              </w:rPr>
              <w:t>系部</w:t>
            </w:r>
          </w:p>
          <w:p>
            <w:pPr>
              <w:snapToGrid w:val="0"/>
              <w:spacing w:line="360" w:lineRule="auto"/>
              <w:rPr>
                <w:rFonts w:hint="eastAsia"/>
              </w:rPr>
            </w:pPr>
            <w:r>
              <w:rPr>
                <w:rFonts w:hint="eastAsia"/>
              </w:rPr>
              <w:t>意见</w:t>
            </w:r>
          </w:p>
        </w:tc>
        <w:tc>
          <w:tcPr>
            <w:tcW w:w="4442" w:type="dxa"/>
            <w:gridSpan w:val="6"/>
            <w:vAlign w:val="center"/>
          </w:tcPr>
          <w:p>
            <w:pPr>
              <w:snapToGrid w:val="0"/>
              <w:spacing w:line="360" w:lineRule="auto"/>
              <w:rPr>
                <w:rFonts w:hint="eastAsia"/>
              </w:rPr>
            </w:pPr>
          </w:p>
          <w:p>
            <w:pPr>
              <w:snapToGrid w:val="0"/>
              <w:spacing w:line="360" w:lineRule="auto"/>
              <w:rPr>
                <w:rFonts w:hint="eastAsia"/>
              </w:rPr>
            </w:pPr>
          </w:p>
          <w:p>
            <w:pPr>
              <w:snapToGrid w:val="0"/>
              <w:spacing w:line="360" w:lineRule="auto"/>
              <w:rPr>
                <w:rFonts w:hint="eastAsia"/>
              </w:rPr>
            </w:pPr>
          </w:p>
          <w:p>
            <w:pPr>
              <w:snapToGrid w:val="0"/>
              <w:spacing w:line="360" w:lineRule="auto"/>
              <w:ind w:left="2420" w:hanging="2420" w:hangingChars="1100"/>
              <w:jc w:val="center"/>
              <w:rPr>
                <w:rFonts w:hint="eastAsia"/>
              </w:rPr>
            </w:pPr>
            <w:r>
              <w:rPr>
                <w:rFonts w:hint="eastAsia"/>
              </w:rPr>
              <w:t xml:space="preserve">系部主任签字（系部盖章）：                             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1718" w:type="dxa"/>
            <w:gridSpan w:val="2"/>
            <w:vAlign w:val="center"/>
          </w:tcPr>
          <w:p>
            <w:pPr>
              <w:jc w:val="distribute"/>
              <w:rPr>
                <w:rFonts w:hint="eastAsia"/>
                <w:lang w:val="en-US" w:eastAsia="zh-CN"/>
              </w:rPr>
            </w:pPr>
            <w:r>
              <w:rPr>
                <w:rFonts w:hint="eastAsia"/>
                <w:lang w:val="en-US" w:eastAsia="zh-CN"/>
              </w:rPr>
              <w:t>是</w:t>
            </w:r>
            <w:r>
              <w:rPr>
                <w:rFonts w:hint="eastAsia"/>
                <w:lang w:val="en-US" w:eastAsia="zh-CN"/>
              </w:rPr>
              <w:sym w:font="Wingdings" w:char="00A8"/>
            </w:r>
            <w:r>
              <w:rPr>
                <w:rFonts w:hint="eastAsia"/>
                <w:lang w:val="en-US" w:eastAsia="zh-CN"/>
              </w:rPr>
              <w:t>否</w:t>
            </w:r>
            <w:r>
              <w:rPr>
                <w:rFonts w:hint="eastAsia"/>
                <w:lang w:val="en-US" w:eastAsia="zh-CN"/>
              </w:rPr>
              <w:sym w:font="Wingdings" w:char="00A8"/>
            </w:r>
          </w:p>
          <w:p>
            <w:pPr>
              <w:jc w:val="distribute"/>
              <w:rPr>
                <w:rFonts w:hint="default" w:eastAsia="宋体"/>
                <w:lang w:val="en-US" w:eastAsia="zh-CN"/>
              </w:rPr>
            </w:pPr>
            <w:r>
              <w:rPr>
                <w:rFonts w:hint="eastAsia"/>
                <w:lang w:val="en-US" w:eastAsia="zh-CN"/>
              </w:rPr>
              <w:t>需要报备团委（参见备注4）</w:t>
            </w:r>
          </w:p>
        </w:tc>
        <w:tc>
          <w:tcPr>
            <w:tcW w:w="2060" w:type="dxa"/>
            <w:gridSpan w:val="4"/>
            <w:vAlign w:val="center"/>
          </w:tcPr>
          <w:p>
            <w:pPr>
              <w:jc w:val="distribute"/>
              <w:rPr>
                <w:rFonts w:hint="eastAsia" w:eastAsia="宋体"/>
                <w:lang w:val="en-US" w:eastAsia="zh-CN"/>
              </w:rPr>
            </w:pPr>
            <w:r>
              <w:rPr>
                <w:rFonts w:hint="eastAsia"/>
                <w:lang w:val="en-US" w:eastAsia="zh-CN"/>
              </w:rPr>
              <w:t xml:space="preserve">    </w:t>
            </w:r>
            <w:r>
              <w:rPr>
                <w:rFonts w:hint="eastAsia"/>
              </w:rPr>
              <w:t>团 委</w:t>
            </w:r>
            <w:r>
              <w:rPr>
                <w:rFonts w:hint="eastAsia"/>
                <w:lang w:val="en-US" w:eastAsia="zh-CN"/>
              </w:rPr>
              <w:t xml:space="preserve"> </w:t>
            </w:r>
          </w:p>
          <w:p>
            <w:pPr>
              <w:jc w:val="distribute"/>
              <w:rPr>
                <w:rFonts w:hint="eastAsia"/>
              </w:rPr>
            </w:pPr>
            <w:r>
              <w:rPr>
                <w:rFonts w:hint="eastAsia"/>
                <w:lang w:val="en-US" w:eastAsia="zh-CN"/>
              </w:rPr>
              <w:t xml:space="preserve">    </w:t>
            </w:r>
            <w:r>
              <w:rPr>
                <w:rFonts w:hint="eastAsia"/>
              </w:rPr>
              <w:t>审  核</w:t>
            </w:r>
          </w:p>
          <w:p>
            <w:pPr>
              <w:jc w:val="distribute"/>
              <w:rPr>
                <w:rFonts w:hint="eastAsia"/>
              </w:rPr>
            </w:pPr>
            <w:r>
              <w:rPr>
                <w:rFonts w:hint="eastAsia"/>
                <w:lang w:val="en-US" w:eastAsia="zh-CN"/>
              </w:rPr>
              <w:t xml:space="preserve">   </w:t>
            </w:r>
            <w:bookmarkStart w:id="0" w:name="_GoBack"/>
            <w:bookmarkEnd w:id="0"/>
            <w:r>
              <w:rPr>
                <w:rFonts w:hint="eastAsia"/>
                <w:lang w:val="en-US" w:eastAsia="zh-CN"/>
              </w:rPr>
              <w:t xml:space="preserve"> </w:t>
            </w:r>
            <w:r>
              <w:rPr>
                <w:rFonts w:hint="eastAsia"/>
              </w:rPr>
              <w:t>意见</w:t>
            </w:r>
          </w:p>
        </w:tc>
        <w:tc>
          <w:tcPr>
            <w:tcW w:w="6026" w:type="dxa"/>
            <w:gridSpan w:val="11"/>
            <w:vAlign w:val="bottom"/>
          </w:tcPr>
          <w:p>
            <w:pPr>
              <w:spacing w:after="120"/>
              <w:jc w:val="right"/>
              <w:rPr>
                <w:rFonts w:hint="eastAsia"/>
              </w:rPr>
            </w:pPr>
          </w:p>
          <w:p>
            <w:pPr>
              <w:spacing w:after="120"/>
              <w:jc w:val="right"/>
              <w:rPr>
                <w:rFonts w:hint="eastAsia"/>
              </w:rPr>
            </w:pPr>
            <w:r>
              <w:rPr>
                <w:rFonts w:hint="eastAsia"/>
              </w:rPr>
              <w:t xml:space="preserve">签字（盖章）： </w:t>
            </w: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  日</w:t>
            </w:r>
          </w:p>
          <w:p>
            <w:pPr>
              <w:spacing w:after="12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718" w:type="dxa"/>
            <w:gridSpan w:val="2"/>
            <w:vAlign w:val="center"/>
          </w:tcPr>
          <w:p>
            <w:pPr>
              <w:jc w:val="distribute"/>
              <w:rPr>
                <w:rFonts w:hint="eastAsia"/>
              </w:rPr>
            </w:pPr>
            <w:r>
              <w:rPr>
                <w:rFonts w:hint="eastAsia"/>
              </w:rPr>
              <w:t>教务</w:t>
            </w:r>
          </w:p>
          <w:p>
            <w:pPr>
              <w:jc w:val="distribute"/>
              <w:rPr>
                <w:rFonts w:hint="eastAsia"/>
              </w:rPr>
            </w:pPr>
            <w:r>
              <w:rPr>
                <w:rFonts w:hint="eastAsia"/>
              </w:rPr>
              <w:t>管理部</w:t>
            </w:r>
          </w:p>
          <w:p>
            <w:pPr>
              <w:jc w:val="distribute"/>
            </w:pPr>
            <w:r>
              <w:rPr>
                <w:rFonts w:hint="eastAsia"/>
              </w:rPr>
              <w:t>审核意见</w:t>
            </w:r>
          </w:p>
        </w:tc>
        <w:tc>
          <w:tcPr>
            <w:tcW w:w="8086" w:type="dxa"/>
            <w:gridSpan w:val="15"/>
            <w:vAlign w:val="bottom"/>
          </w:tcPr>
          <w:p>
            <w:pPr>
              <w:spacing w:after="120"/>
              <w:jc w:val="right"/>
              <w:rPr>
                <w:rFonts w:hint="eastAsia"/>
              </w:rPr>
            </w:pPr>
            <w:r>
              <w:rPr>
                <w:rFonts w:hint="eastAsia"/>
              </w:rPr>
              <w:t>签字（盖章）：</w:t>
            </w:r>
            <w:r>
              <w:rPr>
                <w:rFonts w:hint="eastAsia"/>
                <w:lang w:val="en-US" w:eastAsia="zh-CN"/>
              </w:rPr>
              <w:t xml:space="preserve">            </w:t>
            </w:r>
            <w:r>
              <w:rPr>
                <w:rFonts w:hint="eastAsia"/>
              </w:rPr>
              <w:t xml:space="preserve">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 xml:space="preserve"> 日</w:t>
            </w:r>
          </w:p>
          <w:p>
            <w:pPr>
              <w:spacing w:after="120"/>
              <w:jc w:val="righ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3" w:hRule="atLeast"/>
          <w:jc w:val="center"/>
        </w:trPr>
        <w:tc>
          <w:tcPr>
            <w:tcW w:w="1718" w:type="dxa"/>
            <w:gridSpan w:val="2"/>
            <w:vAlign w:val="center"/>
          </w:tcPr>
          <w:p>
            <w:pPr>
              <w:jc w:val="distribute"/>
              <w:rPr>
                <w:rFonts w:hint="eastAsia"/>
              </w:rPr>
            </w:pPr>
            <w:r>
              <w:rPr>
                <w:rFonts w:hint="eastAsia"/>
              </w:rPr>
              <w:t>分  管</w:t>
            </w:r>
          </w:p>
          <w:p>
            <w:pPr>
              <w:jc w:val="distribute"/>
              <w:rPr>
                <w:rFonts w:hint="eastAsia"/>
              </w:rPr>
            </w:pPr>
            <w:r>
              <w:rPr>
                <w:rFonts w:hint="eastAsia"/>
              </w:rPr>
              <w:t>领  导</w:t>
            </w:r>
          </w:p>
          <w:p>
            <w:pPr>
              <w:jc w:val="distribute"/>
              <w:rPr>
                <w:rFonts w:hint="eastAsia"/>
              </w:rPr>
            </w:pPr>
            <w:r>
              <w:rPr>
                <w:rFonts w:hint="eastAsia"/>
              </w:rPr>
              <w:t>审  批</w:t>
            </w:r>
          </w:p>
          <w:p>
            <w:pPr>
              <w:jc w:val="distribute"/>
            </w:pPr>
            <w:r>
              <w:rPr>
                <w:rFonts w:hint="eastAsia"/>
              </w:rPr>
              <w:t>意  见</w:t>
            </w:r>
          </w:p>
        </w:tc>
        <w:tc>
          <w:tcPr>
            <w:tcW w:w="8086" w:type="dxa"/>
            <w:gridSpan w:val="15"/>
            <w:vAlign w:val="bottom"/>
          </w:tcPr>
          <w:p>
            <w:pPr>
              <w:spacing w:after="120"/>
              <w:rPr>
                <w:rFonts w:hint="eastAsia"/>
              </w:rPr>
            </w:pPr>
            <w:r>
              <w:rPr>
                <w:rFonts w:hint="eastAsia"/>
              </w:rPr>
              <w:t xml:space="preserve">签字：                                                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p>
        </w:tc>
      </w:tr>
    </w:tbl>
    <w:p>
      <w:pPr>
        <w:rPr>
          <w:rFonts w:hint="eastAsia" w:ascii="仿宋" w:hAnsi="仿宋" w:eastAsia="仿宋" w:cs="仿宋"/>
          <w:color w:val="000000"/>
          <w:sz w:val="22"/>
          <w:szCs w:val="22"/>
          <w:lang w:val="en-US" w:eastAsia="zh-CN"/>
        </w:rPr>
      </w:pPr>
    </w:p>
    <w:p>
      <w:pPr>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备注：</w:t>
      </w:r>
    </w:p>
    <w:p>
      <w:pPr>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1.竞赛级别认定范围:由教育行政主管部门(如教育部高教司)主办或纳入中国高等教育学会发布的全国普通高校学科竞赛排行的赛事(不含赛区级别 ),认定为国家级赛事由教育部所属各类专业教学指导委员会主办的赛事(不含赛区级别 )、其他部属行政部门(如工信部人教司) 牵头组建的相关全国性竞赛组委会主办的赛事，认定为全国性赛事,由各专业学会、协会、行业、企业等主办的赛事，国家级赛事赛区级别、全国性赛事赛区级别以及自治区教育厅举办的相关赛事，认定为省部级赛事，省部级赛事赛区级别、省部级行业协会举办的赛事、市厅级行政部门举办的赛事，认定为市厅级赛事。</w:t>
      </w:r>
    </w:p>
    <w:p>
      <w:pPr>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2.经费预算20000元及以上的需分管领导审批。</w:t>
      </w:r>
    </w:p>
    <w:p>
      <w:pPr>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3.参与年终奖励的竞赛项目必须提前填写此表并签字报备。</w:t>
      </w:r>
    </w:p>
    <w:p>
      <w:pPr>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4.不属于学生奖励</w:t>
      </w:r>
      <w:r>
        <w:rPr>
          <w:rFonts w:hint="eastAsia" w:ascii="仿宋" w:hAnsi="仿宋" w:eastAsia="仿宋" w:cs="仿宋"/>
          <w:b/>
          <w:bCs/>
          <w:color w:val="000000"/>
          <w:sz w:val="22"/>
          <w:szCs w:val="22"/>
          <w:lang w:val="en-US" w:eastAsia="zh-CN"/>
        </w:rPr>
        <w:t>申报</w:t>
      </w:r>
      <w:r>
        <w:rPr>
          <w:rFonts w:hint="eastAsia" w:ascii="仿宋" w:hAnsi="仿宋" w:eastAsia="仿宋" w:cs="仿宋"/>
          <w:b/>
          <w:bCs/>
          <w:color w:val="000000"/>
          <w:sz w:val="22"/>
          <w:szCs w:val="22"/>
          <w:lang w:val="en-US" w:eastAsia="zh-CN"/>
        </w:rPr>
        <w:t>范围内赛项无需团委审核</w:t>
      </w:r>
    </w:p>
    <w:sectPr>
      <w:footerReference r:id="rId3" w:type="default"/>
      <w:footerReference r:id="rId4" w:type="even"/>
      <w:pgSz w:w="11906" w:h="16838"/>
      <w:pgMar w:top="1701" w:right="1134" w:bottom="1134" w:left="1134" w:header="0" w:footer="104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p>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compat>
    <w:balanceSingleByteDoubleByteWidth/>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MTIyNWU1NDNkYjIwODVhYTA3YTcwZmE2YzE0NWMifQ=="/>
  </w:docVars>
  <w:rsids>
    <w:rsidRoot w:val="001F3EB0"/>
    <w:rsid w:val="0016152D"/>
    <w:rsid w:val="001F3EB0"/>
    <w:rsid w:val="001F55B2"/>
    <w:rsid w:val="00366FA0"/>
    <w:rsid w:val="003700E2"/>
    <w:rsid w:val="004301F5"/>
    <w:rsid w:val="004543AB"/>
    <w:rsid w:val="004702A2"/>
    <w:rsid w:val="004B64A5"/>
    <w:rsid w:val="004E7AB3"/>
    <w:rsid w:val="00554091"/>
    <w:rsid w:val="007F2AC7"/>
    <w:rsid w:val="008269FF"/>
    <w:rsid w:val="0089116B"/>
    <w:rsid w:val="008A228C"/>
    <w:rsid w:val="008E42B4"/>
    <w:rsid w:val="0092504E"/>
    <w:rsid w:val="009E1061"/>
    <w:rsid w:val="00B21F63"/>
    <w:rsid w:val="00D05156"/>
    <w:rsid w:val="02CB524D"/>
    <w:rsid w:val="0DAD6BC9"/>
    <w:rsid w:val="0F8E70AB"/>
    <w:rsid w:val="11790D5B"/>
    <w:rsid w:val="12EA2F48"/>
    <w:rsid w:val="151B08BC"/>
    <w:rsid w:val="1ACE4EB2"/>
    <w:rsid w:val="1BBF7E22"/>
    <w:rsid w:val="1F2D7B6A"/>
    <w:rsid w:val="1FBE6A14"/>
    <w:rsid w:val="326571C3"/>
    <w:rsid w:val="36121410"/>
    <w:rsid w:val="3CC05722"/>
    <w:rsid w:val="3E2145BE"/>
    <w:rsid w:val="3FFA2F3E"/>
    <w:rsid w:val="42C35F6C"/>
    <w:rsid w:val="52630BD1"/>
    <w:rsid w:val="77096CDD"/>
    <w:rsid w:val="78C95383"/>
    <w:rsid w:val="7E13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2"/>
      <w:szCs w:val="22"/>
      <w:lang w:val="zh-CN" w:eastAsia="zh-CN" w:bidi="zh-CN"/>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99"/>
  </w:style>
  <w:style w:type="paragraph" w:styleId="4">
    <w:name w:val="Body Text"/>
    <w:basedOn w:val="1"/>
    <w:link w:val="22"/>
    <w:qFormat/>
    <w:uiPriority w:val="1"/>
    <w:rPr>
      <w:sz w:val="32"/>
      <w:szCs w:val="32"/>
    </w:r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10"/>
    <w:pPr>
      <w:spacing w:before="240" w:after="60"/>
      <w:jc w:val="center"/>
      <w:outlineLvl w:val="0"/>
    </w:pPr>
    <w:rPr>
      <w:rFonts w:ascii="Cambria" w:hAnsi="Cambria" w:eastAsia="黑体"/>
      <w:b/>
      <w:bCs/>
      <w:sz w:val="32"/>
      <w:szCs w:val="32"/>
    </w:rPr>
  </w:style>
  <w:style w:type="paragraph" w:styleId="9">
    <w:name w:val="annotation subject"/>
    <w:basedOn w:val="3"/>
    <w:next w:val="3"/>
    <w:link w:val="21"/>
    <w:qFormat/>
    <w:uiPriority w:val="99"/>
    <w:rPr>
      <w:b/>
      <w:bCs/>
    </w:rPr>
  </w:style>
  <w:style w:type="character" w:styleId="12">
    <w:name w:val="annotation reference"/>
    <w:basedOn w:val="11"/>
    <w:qFormat/>
    <w:uiPriority w:val="99"/>
    <w:rPr>
      <w:sz w:val="21"/>
      <w:szCs w:val="21"/>
    </w:rPr>
  </w:style>
  <w:style w:type="table" w:customStyle="1" w:styleId="13">
    <w:name w:val="Table Normal"/>
    <w:qFormat/>
    <w:uiPriority w:val="2"/>
    <w:tblPr>
      <w:tblCellMar>
        <w:top w:w="0" w:type="dxa"/>
        <w:left w:w="0" w:type="dxa"/>
        <w:bottom w:w="0" w:type="dxa"/>
        <w:right w:w="0" w:type="dxa"/>
      </w:tblCellMar>
    </w:tblPr>
  </w:style>
  <w:style w:type="paragraph" w:styleId="14">
    <w:name w:val="List Paragraph"/>
    <w:basedOn w:val="1"/>
    <w:qFormat/>
    <w:uiPriority w:val="1"/>
    <w:pPr>
      <w:ind w:left="268" w:firstLine="638"/>
    </w:pPr>
  </w:style>
  <w:style w:type="paragraph" w:customStyle="1" w:styleId="15">
    <w:name w:val="Table Paragraph"/>
    <w:basedOn w:val="1"/>
    <w:qFormat/>
    <w:uiPriority w:val="1"/>
  </w:style>
  <w:style w:type="character" w:customStyle="1" w:styleId="16">
    <w:name w:val="页眉 Char"/>
    <w:basedOn w:val="11"/>
    <w:link w:val="7"/>
    <w:qFormat/>
    <w:uiPriority w:val="0"/>
    <w:rPr>
      <w:rFonts w:ascii="宋体" w:hAnsi="宋体" w:cs="宋体"/>
      <w:sz w:val="18"/>
      <w:szCs w:val="18"/>
      <w:lang w:val="zh-CN" w:bidi="zh-CN"/>
    </w:rPr>
  </w:style>
  <w:style w:type="character" w:customStyle="1" w:styleId="17">
    <w:name w:val="页脚 Char"/>
    <w:basedOn w:val="11"/>
    <w:link w:val="6"/>
    <w:qFormat/>
    <w:uiPriority w:val="99"/>
    <w:rPr>
      <w:rFonts w:ascii="宋体" w:hAnsi="宋体" w:cs="宋体"/>
      <w:sz w:val="18"/>
      <w:szCs w:val="18"/>
      <w:lang w:val="zh-CN" w:bidi="zh-CN"/>
    </w:rPr>
  </w:style>
  <w:style w:type="character" w:customStyle="1" w:styleId="18">
    <w:name w:val="批注框文本 Char"/>
    <w:basedOn w:val="11"/>
    <w:link w:val="5"/>
    <w:qFormat/>
    <w:uiPriority w:val="0"/>
    <w:rPr>
      <w:rFonts w:ascii="宋体" w:hAnsi="宋体" w:cs="宋体"/>
      <w:sz w:val="18"/>
      <w:szCs w:val="18"/>
      <w:lang w:val="zh-CN" w:bidi="zh-CN"/>
    </w:rPr>
  </w:style>
  <w:style w:type="character" w:customStyle="1" w:styleId="19">
    <w:name w:val="标题 Char"/>
    <w:basedOn w:val="11"/>
    <w:link w:val="8"/>
    <w:qFormat/>
    <w:uiPriority w:val="0"/>
    <w:rPr>
      <w:rFonts w:ascii="Cambria" w:hAnsi="Cambria" w:eastAsia="黑体" w:cs="宋体"/>
      <w:b/>
      <w:bCs/>
      <w:sz w:val="32"/>
      <w:szCs w:val="32"/>
      <w:lang w:val="zh-CN" w:bidi="zh-CN"/>
    </w:rPr>
  </w:style>
  <w:style w:type="character" w:customStyle="1" w:styleId="20">
    <w:name w:val="批注文字 Char"/>
    <w:basedOn w:val="11"/>
    <w:link w:val="3"/>
    <w:qFormat/>
    <w:uiPriority w:val="99"/>
    <w:rPr>
      <w:rFonts w:ascii="宋体" w:hAnsi="宋体" w:cs="宋体"/>
      <w:sz w:val="22"/>
      <w:szCs w:val="22"/>
      <w:lang w:val="zh-CN" w:bidi="zh-CN"/>
    </w:rPr>
  </w:style>
  <w:style w:type="character" w:customStyle="1" w:styleId="21">
    <w:name w:val="批注主题 Char"/>
    <w:basedOn w:val="20"/>
    <w:link w:val="9"/>
    <w:qFormat/>
    <w:uiPriority w:val="99"/>
    <w:rPr>
      <w:rFonts w:ascii="宋体" w:hAnsi="宋体" w:cs="宋体"/>
      <w:b/>
      <w:bCs/>
      <w:sz w:val="22"/>
      <w:szCs w:val="22"/>
      <w:lang w:val="zh-CN" w:bidi="zh-CN"/>
    </w:rPr>
  </w:style>
  <w:style w:type="character" w:customStyle="1" w:styleId="22">
    <w:name w:val="正文文本 Char"/>
    <w:basedOn w:val="11"/>
    <w:link w:val="4"/>
    <w:qFormat/>
    <w:uiPriority w:val="1"/>
    <w:rPr>
      <w:rFonts w:ascii="宋体" w:hAnsi="宋体"/>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E3F3-BF83-486E-9478-29F6A10AA28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328</Words>
  <Characters>328</Characters>
  <Lines>4</Lines>
  <Paragraphs>1</Paragraphs>
  <TotalTime>227</TotalTime>
  <ScaleCrop>false</ScaleCrop>
  <LinksUpToDate>false</LinksUpToDate>
  <CharactersWithSpaces>498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2020-07-06T08:17:00Z</dcterms:created>
  <dc:creator>桂林理工大学南宁分校</dc:creator>
  <cp:lastModifiedBy>Solo丶Mel</cp:lastModifiedBy>
  <cp:lastPrinted>2020-05-28T03:16:00Z</cp:lastPrinted>
  <dcterms:modified xsi:type="dcterms:W3CDTF">2023-11-01T07:31:53Z</dcterms:modified>
  <dc:title>桂林理工大学高等职业技术学院文件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WPS Office</vt:lpwstr>
  </property>
  <property fmtid="{D5CDD505-2E9C-101B-9397-08002B2CF9AE}" pid="4" name="LastSaved">
    <vt:filetime>2019-09-25T00:00:00Z</vt:filetime>
  </property>
  <property fmtid="{D5CDD505-2E9C-101B-9397-08002B2CF9AE}" pid="5" name="KSOProductBuildVer">
    <vt:lpwstr>2052-12.1.0.15712</vt:lpwstr>
  </property>
  <property fmtid="{D5CDD505-2E9C-101B-9397-08002B2CF9AE}" pid="6" name="ICV">
    <vt:lpwstr>61D108ADE643430BAD7D2708A6EE9256_12</vt:lpwstr>
  </property>
</Properties>
</file>